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outlineLvl w:val="0"/>
        <w:rPr>
          <w:rFonts w:ascii="黑体" w:eastAsia="黑体"/>
          <w:sz w:val="32"/>
        </w:rPr>
      </w:pPr>
      <w:r>
        <w:rPr>
          <w:rFonts w:hint="eastAsia" w:ascii="黑体" w:eastAsia="黑体"/>
          <w:sz w:val="32"/>
        </w:rPr>
        <w:t>附件：</w:t>
      </w:r>
    </w:p>
    <w:p>
      <w:pPr>
        <w:pStyle w:val="3"/>
        <w:rPr>
          <w:sz w:val="20"/>
        </w:rPr>
      </w:pPr>
    </w:p>
    <w:p>
      <w:pPr>
        <w:pStyle w:val="3"/>
        <w:rPr>
          <w:sz w:val="20"/>
        </w:rPr>
      </w:pPr>
    </w:p>
    <w:p>
      <w:pPr>
        <w:pStyle w:val="3"/>
        <w:spacing w:before="6"/>
        <w:rPr>
          <w:sz w:val="25"/>
        </w:rPr>
      </w:pPr>
    </w:p>
    <w:p>
      <w:pPr>
        <w:spacing w:before="27"/>
        <w:jc w:val="center"/>
        <w:outlineLvl w:val="0"/>
        <w:rPr>
          <w:rFonts w:ascii="黑体" w:eastAsia="黑体"/>
          <w:sz w:val="52"/>
        </w:rPr>
      </w:pPr>
      <w:r>
        <w:rPr>
          <w:rFonts w:hint="eastAsia" w:ascii="黑体" w:eastAsia="黑体"/>
          <w:sz w:val="52"/>
        </w:rPr>
        <w:t>普通高等学校本科专业设置申请表</w:t>
      </w:r>
    </w:p>
    <w:p>
      <w:pPr>
        <w:pStyle w:val="3"/>
        <w:spacing w:before="219"/>
        <w:ind w:left="956" w:right="1167"/>
        <w:jc w:val="center"/>
        <w:rPr>
          <w:rFonts w:ascii="宋体" w:eastAsia="宋体"/>
        </w:rPr>
      </w:pPr>
      <w:r>
        <w:rPr>
          <w:rFonts w:hint="eastAsia" w:ascii="宋体" w:eastAsia="宋体"/>
          <w:spacing w:val="-21"/>
        </w:rPr>
        <w:t>（2020</w:t>
      </w:r>
      <w:r>
        <w:rPr>
          <w:rFonts w:hint="eastAsia" w:ascii="宋体" w:eastAsia="宋体"/>
          <w:spacing w:val="-61"/>
        </w:rPr>
        <w:t>年修订</w:t>
      </w:r>
      <w:r>
        <w:rPr>
          <w:rFonts w:hint="eastAsia" w:ascii="宋体" w:eastAsia="宋体"/>
        </w:rPr>
        <w:t>）</w:t>
      </w:r>
    </w:p>
    <w:p>
      <w:pPr>
        <w:rPr>
          <w:sz w:val="36"/>
        </w:rPr>
      </w:pPr>
    </w:p>
    <w:p>
      <w:pPr>
        <w:spacing w:before="5"/>
        <w:rPr>
          <w:sz w:val="25"/>
        </w:rPr>
      </w:pPr>
    </w:p>
    <w:p>
      <w:pPr>
        <w:pStyle w:val="3"/>
        <w:spacing w:beforeLines="20" w:line="360" w:lineRule="auto"/>
        <w:ind w:left="1658"/>
        <w:rPr>
          <w:rFonts w:ascii="宋体" w:eastAsia="宋体"/>
          <w:color w:val="000000" w:themeColor="text1"/>
        </w:rPr>
      </w:pPr>
      <w:r>
        <w:rPr>
          <w:rFonts w:hint="eastAsia" w:ascii="宋体" w:eastAsia="宋体"/>
          <w:color w:val="000000" w:themeColor="text1"/>
        </w:rPr>
        <w:t>校长签字：</w:t>
      </w:r>
    </w:p>
    <w:p>
      <w:pPr>
        <w:pStyle w:val="3"/>
        <w:spacing w:beforeLines="20" w:line="360" w:lineRule="auto"/>
        <w:ind w:left="1656" w:right="425"/>
        <w:rPr>
          <w:rFonts w:ascii="宋体" w:eastAsia="宋体"/>
          <w:color w:val="000000" w:themeColor="text1"/>
        </w:rPr>
      </w:pPr>
      <w:r>
        <w:rPr>
          <w:rFonts w:hint="eastAsia" w:ascii="宋体" w:eastAsia="宋体"/>
          <w:color w:val="000000" w:themeColor="text1"/>
        </w:rPr>
        <w:t>学校名称（盖章）：湖州学院</w:t>
      </w:r>
    </w:p>
    <w:p>
      <w:pPr>
        <w:pStyle w:val="3"/>
        <w:spacing w:beforeLines="20" w:line="360" w:lineRule="auto"/>
        <w:ind w:left="1656" w:right="425"/>
        <w:rPr>
          <w:rFonts w:ascii="宋体" w:eastAsia="宋体"/>
          <w:color w:val="000000" w:themeColor="text1"/>
        </w:rPr>
      </w:pPr>
      <w:r>
        <w:rPr>
          <w:rFonts w:hint="eastAsia" w:ascii="宋体" w:eastAsia="宋体"/>
          <w:color w:val="000000" w:themeColor="text1"/>
        </w:rPr>
        <w:t>学校主管部门：浙江省教育厅</w:t>
      </w:r>
    </w:p>
    <w:p>
      <w:pPr>
        <w:pStyle w:val="3"/>
        <w:spacing w:beforeLines="20" w:line="360" w:lineRule="auto"/>
        <w:ind w:left="1658"/>
        <w:rPr>
          <w:rFonts w:ascii="宋体" w:eastAsia="宋体"/>
          <w:color w:val="000000" w:themeColor="text1"/>
        </w:rPr>
      </w:pPr>
      <w:r>
        <w:rPr>
          <w:rFonts w:hint="eastAsia" w:ascii="宋体" w:eastAsia="宋体"/>
          <w:color w:val="000000" w:themeColor="text1"/>
        </w:rPr>
        <w:t>专业名称：思想政治教育</w:t>
      </w:r>
    </w:p>
    <w:p>
      <w:pPr>
        <w:pStyle w:val="3"/>
        <w:spacing w:beforeLines="20" w:line="360" w:lineRule="auto"/>
        <w:ind w:left="1658"/>
        <w:rPr>
          <w:rFonts w:ascii="宋体" w:eastAsia="宋体"/>
          <w:color w:val="000000" w:themeColor="text1"/>
        </w:rPr>
      </w:pPr>
      <w:r>
        <w:rPr>
          <w:rFonts w:hint="eastAsia" w:ascii="宋体" w:eastAsia="宋体"/>
          <w:color w:val="000000" w:themeColor="text1"/>
        </w:rPr>
        <w:t>专业代码：030503</w:t>
      </w:r>
    </w:p>
    <w:p>
      <w:pPr>
        <w:pStyle w:val="3"/>
        <w:spacing w:beforeLines="20" w:line="360" w:lineRule="auto"/>
        <w:ind w:left="1656" w:right="425"/>
        <w:rPr>
          <w:rFonts w:ascii="宋体" w:eastAsia="宋体"/>
          <w:color w:val="000000" w:themeColor="text1"/>
        </w:rPr>
      </w:pPr>
      <w:r>
        <w:rPr>
          <w:rFonts w:hint="eastAsia" w:ascii="宋体" w:eastAsia="宋体"/>
          <w:color w:val="000000" w:themeColor="text1"/>
        </w:rPr>
        <w:t>所属学科门类及专业类：马克思主义理论类</w:t>
      </w:r>
    </w:p>
    <w:p>
      <w:pPr>
        <w:pStyle w:val="3"/>
        <w:spacing w:beforeLines="20" w:line="360" w:lineRule="auto"/>
        <w:ind w:left="1656" w:right="425"/>
        <w:rPr>
          <w:rFonts w:ascii="宋体" w:eastAsia="宋体"/>
          <w:color w:val="000000" w:themeColor="text1"/>
        </w:rPr>
      </w:pPr>
      <w:r>
        <w:rPr>
          <w:rFonts w:hint="eastAsia" w:ascii="宋体" w:eastAsia="宋体"/>
          <w:color w:val="000000" w:themeColor="text1"/>
        </w:rPr>
        <w:t>学位授予门类：法学</w:t>
      </w:r>
    </w:p>
    <w:p>
      <w:pPr>
        <w:pStyle w:val="3"/>
        <w:spacing w:beforeLines="20" w:line="360" w:lineRule="auto"/>
        <w:ind w:left="1656" w:right="425"/>
        <w:rPr>
          <w:rFonts w:ascii="宋体" w:eastAsia="宋体"/>
          <w:color w:val="000000" w:themeColor="text1"/>
        </w:rPr>
      </w:pPr>
      <w:r>
        <w:rPr>
          <w:rFonts w:hint="eastAsia" w:ascii="宋体" w:eastAsia="宋体"/>
          <w:color w:val="000000" w:themeColor="text1"/>
        </w:rPr>
        <w:t>修业年限：四年</w:t>
      </w:r>
    </w:p>
    <w:p>
      <w:pPr>
        <w:pStyle w:val="3"/>
        <w:spacing w:beforeLines="20" w:line="360" w:lineRule="auto"/>
        <w:ind w:left="1656" w:right="425"/>
        <w:rPr>
          <w:rFonts w:ascii="宋体" w:eastAsia="宋体"/>
          <w:color w:val="000000" w:themeColor="text1"/>
        </w:rPr>
      </w:pPr>
      <w:r>
        <w:rPr>
          <w:rFonts w:hint="eastAsia" w:ascii="宋体" w:eastAsia="宋体"/>
          <w:color w:val="000000" w:themeColor="text1"/>
        </w:rPr>
        <w:t>申请时间： 2021年</w:t>
      </w:r>
      <w:r>
        <w:rPr>
          <w:rFonts w:hint="eastAsia" w:ascii="宋体" w:eastAsia="宋体"/>
          <w:color w:val="000000" w:themeColor="text1"/>
          <w:lang w:val="en-US" w:eastAsia="zh-CN"/>
        </w:rPr>
        <w:t>7</w:t>
      </w:r>
      <w:r>
        <w:rPr>
          <w:rFonts w:hint="eastAsia" w:ascii="宋体" w:eastAsia="宋体"/>
          <w:color w:val="000000" w:themeColor="text1"/>
        </w:rPr>
        <w:t>月</w:t>
      </w:r>
    </w:p>
    <w:p>
      <w:pPr>
        <w:pStyle w:val="3"/>
        <w:spacing w:beforeLines="20" w:line="360" w:lineRule="auto"/>
        <w:ind w:left="1656" w:right="425"/>
        <w:rPr>
          <w:rFonts w:hint="default" w:ascii="宋体" w:eastAsia="宋体"/>
          <w:color w:val="000000" w:themeColor="text1"/>
          <w:lang w:val="en-US" w:eastAsia="zh-CN"/>
        </w:rPr>
      </w:pPr>
      <w:r>
        <w:rPr>
          <w:rFonts w:hint="eastAsia" w:ascii="宋体" w:eastAsia="宋体"/>
          <w:color w:val="000000" w:themeColor="text1"/>
        </w:rPr>
        <w:t>专业负责人：</w:t>
      </w:r>
      <w:r>
        <w:rPr>
          <w:rFonts w:hint="eastAsia" w:ascii="宋体" w:eastAsia="宋体"/>
          <w:color w:val="000000" w:themeColor="text1"/>
          <w:lang w:val="en-US" w:eastAsia="zh-CN"/>
        </w:rPr>
        <w:t>朱斌</w:t>
      </w:r>
    </w:p>
    <w:p>
      <w:pPr>
        <w:pStyle w:val="3"/>
        <w:spacing w:beforeLines="20" w:line="360" w:lineRule="auto"/>
        <w:ind w:left="1656" w:right="425"/>
        <w:rPr>
          <w:rFonts w:hint="default" w:ascii="宋体" w:eastAsia="宋体"/>
          <w:color w:val="000000" w:themeColor="text1"/>
          <w:lang w:val="en-US" w:eastAsia="zh-CN"/>
        </w:rPr>
      </w:pPr>
      <w:r>
        <w:rPr>
          <w:rFonts w:hint="eastAsia" w:ascii="宋体" w:eastAsia="宋体"/>
          <w:color w:val="000000" w:themeColor="text1"/>
        </w:rPr>
        <w:t>联系电话：</w:t>
      </w:r>
      <w:r>
        <w:rPr>
          <w:rFonts w:hint="eastAsia" w:ascii="宋体" w:eastAsia="宋体"/>
          <w:color w:val="000000" w:themeColor="text1"/>
          <w:lang w:val="en-US" w:eastAsia="zh-CN"/>
        </w:rPr>
        <w:t>0572－2116277</w:t>
      </w:r>
    </w:p>
    <w:p>
      <w:pPr>
        <w:pStyle w:val="3"/>
        <w:ind w:left="1658"/>
        <w:rPr>
          <w:rFonts w:ascii="宋体" w:eastAsia="宋体"/>
        </w:rPr>
      </w:pPr>
    </w:p>
    <w:p>
      <w:pPr>
        <w:spacing w:before="3"/>
        <w:jc w:val="both"/>
        <w:rPr>
          <w:sz w:val="24"/>
          <w:szCs w:val="24"/>
        </w:rPr>
      </w:pPr>
    </w:p>
    <w:p>
      <w:pPr>
        <w:pStyle w:val="3"/>
        <w:jc w:val="center"/>
        <w:outlineLvl w:val="0"/>
        <w:rPr>
          <w:rFonts w:ascii="宋体" w:eastAsia="宋体"/>
        </w:rPr>
      </w:pPr>
      <w:r>
        <w:rPr>
          <w:rFonts w:hint="eastAsia" w:ascii="宋体" w:eastAsia="宋体"/>
        </w:rPr>
        <w:t>教育部制</w:t>
      </w:r>
    </w:p>
    <w:p>
      <w:pPr>
        <w:jc w:val="center"/>
        <w:rPr>
          <w:sz w:val="36"/>
          <w:szCs w:val="36"/>
        </w:rPr>
        <w:sectPr>
          <w:type w:val="continuous"/>
          <w:pgSz w:w="11910" w:h="16840"/>
          <w:pgMar w:top="1418" w:right="1134" w:bottom="1418" w:left="1134" w:header="720" w:footer="720" w:gutter="0"/>
          <w:cols w:space="720" w:num="1"/>
        </w:sectPr>
      </w:pPr>
    </w:p>
    <w:p>
      <w:pPr>
        <w:pStyle w:val="12"/>
        <w:tabs>
          <w:tab w:val="left" w:pos="3996"/>
        </w:tabs>
        <w:ind w:left="-1" w:right="255" w:firstLine="0"/>
        <w:jc w:val="center"/>
        <w:rPr>
          <w:sz w:val="20"/>
        </w:rPr>
      </w:pPr>
      <w:r>
        <w:rPr>
          <w:rFonts w:hint="eastAsia" w:ascii="黑体" w:eastAsia="黑体"/>
          <w:b/>
          <w:bCs/>
          <w:sz w:val="36"/>
          <w:lang w:val="en-US"/>
        </w:rPr>
        <w:t>1.</w:t>
      </w:r>
      <w:r>
        <w:rPr>
          <w:rFonts w:hint="eastAsia" w:ascii="黑体" w:eastAsia="黑体"/>
          <w:b/>
          <w:bCs/>
          <w:sz w:val="36"/>
        </w:rPr>
        <w:t>学校基本情况</w:t>
      </w:r>
    </w:p>
    <w:p>
      <w:pPr>
        <w:pStyle w:val="3"/>
        <w:spacing w:before="9"/>
        <w:rPr>
          <w:sz w:val="10"/>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872"/>
        <w:gridCol w:w="1017"/>
        <w:gridCol w:w="973"/>
        <w:gridCol w:w="844"/>
        <w:gridCol w:w="338"/>
        <w:gridCol w:w="347"/>
        <w:gridCol w:w="911"/>
        <w:gridCol w:w="867"/>
        <w:gridCol w:w="201"/>
        <w:gridCol w:w="154"/>
        <w:gridCol w:w="212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970" w:type="pct"/>
            <w:vAlign w:val="center"/>
          </w:tcPr>
          <w:p>
            <w:pPr>
              <w:pStyle w:val="13"/>
              <w:spacing w:before="79"/>
              <w:jc w:val="center"/>
              <w:rPr>
                <w:sz w:val="24"/>
              </w:rPr>
            </w:pPr>
            <w:r>
              <w:rPr>
                <w:sz w:val="24"/>
              </w:rPr>
              <w:t>学校名称</w:t>
            </w:r>
          </w:p>
        </w:tc>
        <w:tc>
          <w:tcPr>
            <w:tcW w:w="1031" w:type="pct"/>
            <w:gridSpan w:val="2"/>
            <w:vAlign w:val="center"/>
          </w:tcPr>
          <w:p>
            <w:pPr>
              <w:pStyle w:val="13"/>
              <w:jc w:val="center"/>
              <w:rPr>
                <w:rFonts w:ascii="Times New Roman"/>
                <w:kern w:val="2"/>
                <w:sz w:val="24"/>
                <w:szCs w:val="24"/>
              </w:rPr>
            </w:pPr>
            <w:r>
              <w:rPr>
                <w:rFonts w:hint="eastAsia" w:ascii="Times New Roman"/>
                <w:kern w:val="2"/>
                <w:sz w:val="24"/>
                <w:szCs w:val="24"/>
              </w:rPr>
              <w:t>湖州学院</w:t>
            </w:r>
          </w:p>
        </w:tc>
        <w:tc>
          <w:tcPr>
            <w:tcW w:w="792" w:type="pct"/>
            <w:gridSpan w:val="3"/>
            <w:vAlign w:val="center"/>
          </w:tcPr>
          <w:p>
            <w:pPr>
              <w:pStyle w:val="13"/>
              <w:spacing w:before="79"/>
              <w:jc w:val="center"/>
              <w:rPr>
                <w:kern w:val="2"/>
                <w:sz w:val="24"/>
                <w:szCs w:val="24"/>
              </w:rPr>
            </w:pPr>
            <w:r>
              <w:rPr>
                <w:rFonts w:hint="eastAsia"/>
                <w:kern w:val="2"/>
                <w:sz w:val="24"/>
                <w:szCs w:val="24"/>
              </w:rPr>
              <w:t>学校代码</w:t>
            </w:r>
          </w:p>
        </w:tc>
        <w:tc>
          <w:tcPr>
            <w:tcW w:w="2207" w:type="pct"/>
            <w:gridSpan w:val="5"/>
            <w:vAlign w:val="center"/>
          </w:tcPr>
          <w:p>
            <w:pPr>
              <w:pStyle w:val="13"/>
              <w:jc w:val="center"/>
              <w:rPr>
                <w:rFonts w:ascii="Times New Roman"/>
                <w:kern w:val="2"/>
                <w:sz w:val="24"/>
                <w:szCs w:val="24"/>
                <w:lang w:val="en-US"/>
              </w:rPr>
            </w:pPr>
            <w:r>
              <w:rPr>
                <w:rFonts w:hint="eastAsia" w:ascii="Times New Roman"/>
                <w:kern w:val="2"/>
                <w:sz w:val="24"/>
                <w:szCs w:val="24"/>
                <w:lang w:val="en-US"/>
              </w:rPr>
              <w:t>13287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970" w:type="pct"/>
            <w:vAlign w:val="center"/>
          </w:tcPr>
          <w:p>
            <w:pPr>
              <w:pStyle w:val="13"/>
              <w:spacing w:before="79"/>
              <w:jc w:val="center"/>
              <w:rPr>
                <w:sz w:val="24"/>
              </w:rPr>
            </w:pPr>
            <w:r>
              <w:rPr>
                <w:sz w:val="24"/>
              </w:rPr>
              <w:t>邮政编码</w:t>
            </w:r>
          </w:p>
        </w:tc>
        <w:tc>
          <w:tcPr>
            <w:tcW w:w="1031" w:type="pct"/>
            <w:gridSpan w:val="2"/>
            <w:vAlign w:val="center"/>
          </w:tcPr>
          <w:p>
            <w:pPr>
              <w:pStyle w:val="13"/>
              <w:jc w:val="center"/>
              <w:rPr>
                <w:rFonts w:ascii="Times New Roman"/>
                <w:kern w:val="2"/>
                <w:sz w:val="24"/>
                <w:szCs w:val="24"/>
              </w:rPr>
            </w:pPr>
            <w:r>
              <w:rPr>
                <w:rFonts w:ascii="Times New Roman"/>
                <w:kern w:val="2"/>
                <w:sz w:val="24"/>
                <w:szCs w:val="24"/>
              </w:rPr>
              <w:t>313000</w:t>
            </w:r>
          </w:p>
        </w:tc>
        <w:tc>
          <w:tcPr>
            <w:tcW w:w="792" w:type="pct"/>
            <w:gridSpan w:val="3"/>
            <w:vAlign w:val="center"/>
          </w:tcPr>
          <w:p>
            <w:pPr>
              <w:pStyle w:val="13"/>
              <w:spacing w:before="79"/>
              <w:jc w:val="center"/>
              <w:rPr>
                <w:kern w:val="2"/>
                <w:sz w:val="24"/>
                <w:szCs w:val="24"/>
              </w:rPr>
            </w:pPr>
            <w:r>
              <w:rPr>
                <w:rFonts w:hint="eastAsia"/>
                <w:kern w:val="2"/>
                <w:sz w:val="24"/>
                <w:szCs w:val="24"/>
              </w:rPr>
              <w:t>学校网址</w:t>
            </w:r>
          </w:p>
        </w:tc>
        <w:tc>
          <w:tcPr>
            <w:tcW w:w="2207" w:type="pct"/>
            <w:gridSpan w:val="5"/>
            <w:vAlign w:val="center"/>
          </w:tcPr>
          <w:p>
            <w:pPr>
              <w:pStyle w:val="13"/>
              <w:jc w:val="center"/>
              <w:rPr>
                <w:rFonts w:ascii="Times New Roman"/>
                <w:kern w:val="2"/>
                <w:sz w:val="24"/>
                <w:szCs w:val="24"/>
              </w:rPr>
            </w:pPr>
            <w:r>
              <w:fldChar w:fldCharType="begin"/>
            </w:r>
            <w:r>
              <w:instrText xml:space="preserve"> HYPERLINK "http://qzxy.zjhu.edu.cn/" </w:instrText>
            </w:r>
            <w:r>
              <w:fldChar w:fldCharType="separate"/>
            </w:r>
            <w:r>
              <w:rPr>
                <w:rStyle w:val="10"/>
                <w:rFonts w:ascii="Arial" w:hAnsi="Arial" w:cs="Arial"/>
                <w:color w:val="333333"/>
                <w:sz w:val="24"/>
                <w:szCs w:val="24"/>
                <w:shd w:val="clear" w:color="auto" w:fill="FFFFFF"/>
              </w:rPr>
              <w:t>http://qzxy.zjhu.edu.cn/</w:t>
            </w:r>
            <w:r>
              <w:rPr>
                <w:rStyle w:val="10"/>
                <w:rFonts w:ascii="Arial" w:hAnsi="Arial" w:cs="Arial"/>
                <w:color w:val="333333"/>
                <w:sz w:val="24"/>
                <w:szCs w:val="24"/>
                <w:shd w:val="clear" w:color="auto" w:fill="FFFFFF"/>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70" w:type="pct"/>
            <w:vAlign w:val="center"/>
          </w:tcPr>
          <w:p>
            <w:pPr>
              <w:pStyle w:val="13"/>
              <w:spacing w:before="79" w:line="304" w:lineRule="auto"/>
              <w:jc w:val="center"/>
              <w:rPr>
                <w:sz w:val="24"/>
              </w:rPr>
            </w:pPr>
            <w:r>
              <w:rPr>
                <w:sz w:val="24"/>
              </w:rPr>
              <w:t>学校办学基本类型</w:t>
            </w:r>
          </w:p>
        </w:tc>
        <w:tc>
          <w:tcPr>
            <w:tcW w:w="1031" w:type="pct"/>
            <w:gridSpan w:val="2"/>
            <w:tcBorders>
              <w:right w:val="nil"/>
            </w:tcBorders>
            <w:vAlign w:val="center"/>
          </w:tcPr>
          <w:p>
            <w:pPr>
              <w:pStyle w:val="13"/>
              <w:spacing w:before="79"/>
              <w:jc w:val="center"/>
              <w:rPr>
                <w:kern w:val="2"/>
                <w:sz w:val="24"/>
                <w:szCs w:val="24"/>
              </w:rPr>
            </w:pPr>
            <w:r>
              <w:rPr>
                <w:rFonts w:ascii="Times New Roman" w:hAnsi="Times New Roman" w:eastAsia="Times New Roman"/>
                <w:kern w:val="2"/>
                <w:sz w:val="24"/>
                <w:szCs w:val="24"/>
              </w:rPr>
              <w:t>□</w:t>
            </w:r>
            <w:r>
              <w:rPr>
                <w:rFonts w:hint="eastAsia"/>
                <w:kern w:val="2"/>
                <w:sz w:val="24"/>
                <w:szCs w:val="24"/>
              </w:rPr>
              <w:t>教育部直属院校</w:t>
            </w:r>
          </w:p>
          <w:p>
            <w:pPr>
              <w:pStyle w:val="13"/>
              <w:tabs>
                <w:tab w:val="left" w:pos="1091"/>
              </w:tabs>
              <w:spacing w:before="160"/>
              <w:jc w:val="center"/>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公办</w:t>
            </w:r>
            <w:r>
              <w:rPr>
                <w:rFonts w:hint="eastAsia"/>
                <w:kern w:val="2"/>
                <w:sz w:val="24"/>
                <w:szCs w:val="24"/>
              </w:rPr>
              <w:tab/>
            </w:r>
            <w:r>
              <w:rPr>
                <w:rFonts w:hint="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民办</w:t>
            </w:r>
          </w:p>
        </w:tc>
        <w:tc>
          <w:tcPr>
            <w:tcW w:w="1264" w:type="pct"/>
            <w:gridSpan w:val="4"/>
            <w:tcBorders>
              <w:left w:val="nil"/>
              <w:right w:val="nil"/>
            </w:tcBorders>
            <w:vAlign w:val="center"/>
          </w:tcPr>
          <w:p>
            <w:pPr>
              <w:pStyle w:val="13"/>
              <w:spacing w:before="79"/>
              <w:jc w:val="center"/>
              <w:rPr>
                <w:kern w:val="2"/>
                <w:sz w:val="24"/>
                <w:szCs w:val="24"/>
              </w:rPr>
            </w:pPr>
            <w:r>
              <w:rPr>
                <w:rFonts w:ascii="Times New Roman" w:hAnsi="Times New Roman" w:eastAsia="Times New Roman"/>
                <w:kern w:val="2"/>
                <w:sz w:val="24"/>
                <w:szCs w:val="24"/>
              </w:rPr>
              <w:t>□</w:t>
            </w:r>
            <w:r>
              <w:rPr>
                <w:rFonts w:hint="eastAsia"/>
                <w:kern w:val="2"/>
                <w:sz w:val="24"/>
                <w:szCs w:val="24"/>
              </w:rPr>
              <w:t>其他部委所属院校</w:t>
            </w:r>
          </w:p>
          <w:p>
            <w:pPr>
              <w:pStyle w:val="13"/>
              <w:spacing w:before="160"/>
              <w:jc w:val="center"/>
              <w:rPr>
                <w:kern w:val="2"/>
                <w:sz w:val="24"/>
                <w:szCs w:val="24"/>
              </w:rPr>
            </w:pPr>
            <w:r>
              <w:rPr>
                <w:rFonts w:ascii="Times New Roman" w:hAnsi="Times New Roman" w:eastAsia="Times New Roman"/>
                <w:kern w:val="2"/>
                <w:sz w:val="24"/>
                <w:szCs w:val="24"/>
              </w:rPr>
              <w:t>□</w:t>
            </w:r>
            <w:r>
              <w:rPr>
                <w:rFonts w:hint="eastAsia"/>
                <w:kern w:val="2"/>
                <w:sz w:val="24"/>
                <w:szCs w:val="24"/>
              </w:rPr>
              <w:t>中外合作办学机构</w:t>
            </w:r>
          </w:p>
        </w:tc>
        <w:tc>
          <w:tcPr>
            <w:tcW w:w="1735" w:type="pct"/>
            <w:gridSpan w:val="4"/>
            <w:tcBorders>
              <w:left w:val="nil"/>
            </w:tcBorders>
            <w:vAlign w:val="center"/>
          </w:tcPr>
          <w:p>
            <w:pPr>
              <w:pStyle w:val="13"/>
              <w:spacing w:before="79"/>
              <w:jc w:val="center"/>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970" w:type="pct"/>
            <w:vAlign w:val="center"/>
          </w:tcPr>
          <w:p>
            <w:pPr>
              <w:pStyle w:val="13"/>
              <w:spacing w:before="79"/>
              <w:jc w:val="center"/>
              <w:rPr>
                <w:sz w:val="24"/>
              </w:rPr>
            </w:pPr>
            <w:r>
              <w:rPr>
                <w:sz w:val="24"/>
              </w:rPr>
              <w:t>现有本科</w:t>
            </w:r>
          </w:p>
          <w:p>
            <w:pPr>
              <w:pStyle w:val="13"/>
              <w:spacing w:before="160"/>
              <w:jc w:val="center"/>
              <w:rPr>
                <w:sz w:val="24"/>
              </w:rPr>
            </w:pPr>
            <w:r>
              <w:rPr>
                <w:sz w:val="24"/>
              </w:rPr>
              <w:t>专业数</w:t>
            </w:r>
          </w:p>
        </w:tc>
        <w:tc>
          <w:tcPr>
            <w:tcW w:w="1468" w:type="pct"/>
            <w:gridSpan w:val="3"/>
            <w:vAlign w:val="center"/>
          </w:tcPr>
          <w:p>
            <w:pPr>
              <w:pStyle w:val="13"/>
              <w:jc w:val="center"/>
              <w:rPr>
                <w:rFonts w:ascii="Times New Roman"/>
                <w:sz w:val="24"/>
                <w:lang w:val="en-US"/>
              </w:rPr>
            </w:pPr>
            <w:r>
              <w:rPr>
                <w:rFonts w:hint="eastAsia" w:ascii="Times New Roman"/>
                <w:sz w:val="24"/>
                <w:lang w:val="en-US"/>
              </w:rPr>
              <w:t>35</w:t>
            </w:r>
          </w:p>
        </w:tc>
        <w:tc>
          <w:tcPr>
            <w:tcW w:w="1276" w:type="pct"/>
            <w:gridSpan w:val="4"/>
            <w:vAlign w:val="center"/>
          </w:tcPr>
          <w:p>
            <w:pPr>
              <w:pStyle w:val="13"/>
              <w:spacing w:before="79"/>
              <w:jc w:val="center"/>
              <w:rPr>
                <w:sz w:val="24"/>
              </w:rPr>
            </w:pPr>
            <w:r>
              <w:rPr>
                <w:sz w:val="24"/>
              </w:rPr>
              <w:t>上一年度全校本科</w:t>
            </w:r>
          </w:p>
          <w:p>
            <w:pPr>
              <w:pStyle w:val="13"/>
              <w:spacing w:before="160"/>
              <w:jc w:val="center"/>
              <w:rPr>
                <w:sz w:val="24"/>
              </w:rPr>
            </w:pPr>
            <w:r>
              <w:rPr>
                <w:sz w:val="24"/>
              </w:rPr>
              <w:t>招生人数</w:t>
            </w:r>
          </w:p>
        </w:tc>
        <w:tc>
          <w:tcPr>
            <w:tcW w:w="1286" w:type="pct"/>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2194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970" w:type="pct"/>
            <w:vAlign w:val="center"/>
          </w:tcPr>
          <w:p>
            <w:pPr>
              <w:pStyle w:val="13"/>
              <w:spacing w:before="79"/>
              <w:jc w:val="center"/>
              <w:rPr>
                <w:sz w:val="24"/>
              </w:rPr>
            </w:pPr>
            <w:r>
              <w:rPr>
                <w:sz w:val="24"/>
              </w:rPr>
              <w:t>上一年度全校</w:t>
            </w:r>
          </w:p>
          <w:p>
            <w:pPr>
              <w:pStyle w:val="13"/>
              <w:spacing w:before="161"/>
              <w:jc w:val="center"/>
              <w:rPr>
                <w:sz w:val="24"/>
              </w:rPr>
            </w:pPr>
            <w:r>
              <w:rPr>
                <w:sz w:val="24"/>
              </w:rPr>
              <w:t>本科毕业人数</w:t>
            </w:r>
          </w:p>
        </w:tc>
        <w:tc>
          <w:tcPr>
            <w:tcW w:w="1468" w:type="pct"/>
            <w:gridSpan w:val="3"/>
            <w:vAlign w:val="center"/>
          </w:tcPr>
          <w:p>
            <w:pPr>
              <w:pStyle w:val="13"/>
              <w:jc w:val="center"/>
              <w:rPr>
                <w:rFonts w:ascii="Times New Roman"/>
                <w:sz w:val="24"/>
                <w:lang w:val="en-US"/>
              </w:rPr>
            </w:pPr>
            <w:r>
              <w:rPr>
                <w:rFonts w:hint="eastAsia" w:ascii="Times New Roman"/>
                <w:sz w:val="24"/>
                <w:lang w:val="en-US"/>
              </w:rPr>
              <w:t>1901</w:t>
            </w:r>
          </w:p>
        </w:tc>
        <w:tc>
          <w:tcPr>
            <w:tcW w:w="1276" w:type="pct"/>
            <w:gridSpan w:val="4"/>
            <w:vAlign w:val="center"/>
          </w:tcPr>
          <w:p>
            <w:pPr>
              <w:pStyle w:val="13"/>
              <w:jc w:val="center"/>
              <w:rPr>
                <w:sz w:val="24"/>
              </w:rPr>
            </w:pPr>
            <w:r>
              <w:rPr>
                <w:sz w:val="24"/>
              </w:rPr>
              <w:t>学校所在省市区</w:t>
            </w:r>
          </w:p>
        </w:tc>
        <w:tc>
          <w:tcPr>
            <w:tcW w:w="1286" w:type="pct"/>
            <w:gridSpan w:val="3"/>
            <w:vAlign w:val="center"/>
          </w:tcPr>
          <w:p>
            <w:pPr>
              <w:pStyle w:val="13"/>
              <w:jc w:val="center"/>
              <w:rPr>
                <w:rFonts w:ascii="Times New Roman"/>
                <w:sz w:val="24"/>
              </w:rPr>
            </w:pPr>
            <w:r>
              <w:rPr>
                <w:rFonts w:hint="eastAsia" w:ascii="Times New Roman"/>
                <w:kern w:val="2"/>
                <w:sz w:val="24"/>
                <w:szCs w:val="24"/>
              </w:rPr>
              <w:t>浙江省湖州市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970" w:type="pct"/>
            <w:vAlign w:val="center"/>
          </w:tcPr>
          <w:p>
            <w:pPr>
              <w:pStyle w:val="13"/>
              <w:spacing w:before="168" w:line="249" w:lineRule="auto"/>
              <w:jc w:val="center"/>
              <w:rPr>
                <w:sz w:val="24"/>
              </w:rPr>
            </w:pPr>
            <w:r>
              <w:rPr>
                <w:sz w:val="24"/>
              </w:rPr>
              <w:t>已有专业学科门类</w:t>
            </w:r>
          </w:p>
        </w:tc>
        <w:tc>
          <w:tcPr>
            <w:tcW w:w="1031" w:type="pct"/>
            <w:gridSpan w:val="2"/>
            <w:tcBorders>
              <w:right w:val="nil"/>
            </w:tcBorders>
            <w:vAlign w:val="center"/>
          </w:tcPr>
          <w:p>
            <w:pPr>
              <w:pStyle w:val="13"/>
              <w:spacing w:before="81"/>
              <w:jc w:val="center"/>
              <w:rPr>
                <w:kern w:val="2"/>
                <w:sz w:val="21"/>
                <w:szCs w:val="21"/>
              </w:rPr>
            </w:pPr>
            <w:r>
              <w:rPr>
                <w:rFonts w:ascii="Times New Roman" w:hAnsi="Times New Roman" w:eastAsia="Times New Roman"/>
                <w:kern w:val="2"/>
                <w:sz w:val="21"/>
                <w:szCs w:val="21"/>
              </w:rPr>
              <w:t>□</w:t>
            </w:r>
            <w:r>
              <w:rPr>
                <w:rFonts w:hint="eastAsia"/>
                <w:kern w:val="2"/>
                <w:sz w:val="21"/>
                <w:szCs w:val="21"/>
              </w:rPr>
              <w:t>哲学</w:t>
            </w:r>
            <w:r>
              <w:rPr>
                <w:rFonts w:hint="eastAsia"/>
                <w:kern w:val="2"/>
                <w:sz w:val="21"/>
                <w:szCs w:val="21"/>
              </w:rPr>
              <w:tab/>
            </w:r>
            <w:r>
              <w:rPr>
                <w:rFonts w:hint="eastAsia"/>
                <w:kern w:val="2"/>
                <w:sz w:val="21"/>
                <w:szCs w:val="21"/>
              </w:rPr>
              <w:t xml:space="preserve"> </w:t>
            </w:r>
            <w:r>
              <w:rPr>
                <w:rFonts w:hint="eastAsia" w:ascii="仿宋_GB2312" w:eastAsia="仿宋_GB2312"/>
                <w:b/>
                <w:kern w:val="2"/>
                <w:sz w:val="21"/>
                <w:szCs w:val="21"/>
                <w:bdr w:val="single" w:color="auto" w:sz="4" w:space="0"/>
              </w:rPr>
              <w:t>√</w:t>
            </w:r>
            <w:r>
              <w:rPr>
                <w:rFonts w:hint="eastAsia"/>
                <w:kern w:val="2"/>
                <w:sz w:val="21"/>
                <w:szCs w:val="21"/>
              </w:rPr>
              <w:t>经济学</w:t>
            </w:r>
          </w:p>
          <w:p>
            <w:pPr>
              <w:pStyle w:val="13"/>
              <w:spacing w:before="8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 xml:space="preserve">理学 </w:t>
            </w:r>
            <w:r>
              <w:rPr>
                <w:rFonts w:hint="eastAsia" w:ascii="仿宋_GB2312" w:eastAsia="仿宋_GB2312"/>
                <w:b/>
                <w:kern w:val="2"/>
                <w:sz w:val="21"/>
                <w:szCs w:val="21"/>
                <w:bdr w:val="single" w:color="auto" w:sz="4" w:space="0"/>
              </w:rPr>
              <w:t>√</w:t>
            </w:r>
            <w:r>
              <w:rPr>
                <w:rFonts w:hint="eastAsia"/>
                <w:kern w:val="2"/>
                <w:sz w:val="21"/>
                <w:szCs w:val="21"/>
              </w:rPr>
              <w:t>工学</w:t>
            </w:r>
          </w:p>
        </w:tc>
        <w:tc>
          <w:tcPr>
            <w:tcW w:w="612" w:type="pct"/>
            <w:gridSpan w:val="2"/>
            <w:tcBorders>
              <w:left w:val="nil"/>
              <w:right w:val="nil"/>
            </w:tcBorders>
            <w:vAlign w:val="center"/>
          </w:tcPr>
          <w:p>
            <w:pPr>
              <w:pStyle w:val="13"/>
              <w:spacing w:before="81"/>
              <w:jc w:val="center"/>
              <w:rPr>
                <w:kern w:val="2"/>
                <w:sz w:val="21"/>
                <w:szCs w:val="21"/>
              </w:rPr>
            </w:pPr>
            <w:r>
              <w:rPr>
                <w:rFonts w:hint="eastAsia"/>
                <w:kern w:val="2"/>
                <w:sz w:val="21"/>
                <w:szCs w:val="21"/>
              </w:rPr>
              <w:t>□法学</w:t>
            </w:r>
          </w:p>
          <w:p>
            <w:pPr>
              <w:pStyle w:val="13"/>
              <w:spacing w:before="8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农学</w:t>
            </w:r>
          </w:p>
        </w:tc>
        <w:tc>
          <w:tcPr>
            <w:tcW w:w="652" w:type="pct"/>
            <w:gridSpan w:val="2"/>
            <w:tcBorders>
              <w:left w:val="nil"/>
              <w:right w:val="nil"/>
            </w:tcBorders>
            <w:vAlign w:val="center"/>
          </w:tcPr>
          <w:p>
            <w:pPr>
              <w:pStyle w:val="13"/>
              <w:spacing w:before="81"/>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教育学</w:t>
            </w:r>
          </w:p>
          <w:p>
            <w:pPr>
              <w:pStyle w:val="13"/>
              <w:spacing w:before="8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医学</w:t>
            </w:r>
          </w:p>
        </w:tc>
        <w:tc>
          <w:tcPr>
            <w:tcW w:w="553" w:type="pct"/>
            <w:gridSpan w:val="2"/>
            <w:tcBorders>
              <w:left w:val="nil"/>
              <w:right w:val="nil"/>
            </w:tcBorders>
            <w:vAlign w:val="center"/>
          </w:tcPr>
          <w:p>
            <w:pPr>
              <w:pStyle w:val="13"/>
              <w:spacing w:before="81"/>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文学</w:t>
            </w:r>
          </w:p>
          <w:p>
            <w:pPr>
              <w:pStyle w:val="13"/>
              <w:spacing w:before="8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管理学</w:t>
            </w:r>
          </w:p>
        </w:tc>
        <w:tc>
          <w:tcPr>
            <w:tcW w:w="1183" w:type="pct"/>
            <w:gridSpan w:val="2"/>
            <w:tcBorders>
              <w:left w:val="nil"/>
            </w:tcBorders>
            <w:vAlign w:val="center"/>
          </w:tcPr>
          <w:p>
            <w:pPr>
              <w:pStyle w:val="13"/>
              <w:spacing w:before="81"/>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历史学</w:t>
            </w:r>
          </w:p>
          <w:p>
            <w:pPr>
              <w:pStyle w:val="13"/>
              <w:spacing w:before="8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970" w:type="pct"/>
            <w:vAlign w:val="center"/>
          </w:tcPr>
          <w:p>
            <w:pPr>
              <w:pStyle w:val="13"/>
              <w:jc w:val="center"/>
              <w:rPr>
                <w:sz w:val="24"/>
              </w:rPr>
            </w:pPr>
            <w:r>
              <w:rPr>
                <w:sz w:val="24"/>
              </w:rPr>
              <w:t>学校性质</w:t>
            </w:r>
          </w:p>
        </w:tc>
        <w:tc>
          <w:tcPr>
            <w:tcW w:w="527" w:type="pct"/>
            <w:tcBorders>
              <w:right w:val="nil"/>
            </w:tcBorders>
            <w:vAlign w:val="center"/>
          </w:tcPr>
          <w:p>
            <w:pPr>
              <w:pStyle w:val="13"/>
              <w:spacing w:before="158"/>
              <w:jc w:val="center"/>
              <w:rPr>
                <w:sz w:val="24"/>
              </w:rPr>
            </w:pPr>
            <w:r>
              <w:rPr>
                <w:rFonts w:hint="eastAsia" w:ascii="仿宋_GB2312" w:eastAsia="仿宋_GB2312"/>
                <w:b/>
                <w:kern w:val="2"/>
                <w:sz w:val="21"/>
                <w:szCs w:val="21"/>
                <w:bdr w:val="single" w:color="auto" w:sz="4" w:space="0"/>
              </w:rPr>
              <w:t>√</w:t>
            </w:r>
            <w:r>
              <w:rPr>
                <w:sz w:val="24"/>
              </w:rPr>
              <w:t>综合</w:t>
            </w:r>
          </w:p>
          <w:p>
            <w:pPr>
              <w:pStyle w:val="13"/>
              <w:spacing w:before="4"/>
              <w:jc w:val="center"/>
              <w:rPr>
                <w:sz w:val="24"/>
              </w:rPr>
            </w:pPr>
            <w:r>
              <w:rPr>
                <w:sz w:val="24"/>
              </w:rPr>
              <w:t>○语言</w:t>
            </w:r>
          </w:p>
        </w:tc>
        <w:tc>
          <w:tcPr>
            <w:tcW w:w="504" w:type="pct"/>
            <w:tcBorders>
              <w:left w:val="nil"/>
              <w:right w:val="nil"/>
            </w:tcBorders>
            <w:vAlign w:val="center"/>
          </w:tcPr>
          <w:p>
            <w:pPr>
              <w:pStyle w:val="13"/>
              <w:spacing w:before="158"/>
              <w:jc w:val="center"/>
              <w:rPr>
                <w:sz w:val="24"/>
              </w:rPr>
            </w:pPr>
            <w:r>
              <w:rPr>
                <w:sz w:val="24"/>
              </w:rPr>
              <w:t>○理工</w:t>
            </w:r>
          </w:p>
          <w:p>
            <w:pPr>
              <w:pStyle w:val="13"/>
              <w:spacing w:before="4"/>
              <w:jc w:val="center"/>
              <w:rPr>
                <w:sz w:val="24"/>
              </w:rPr>
            </w:pPr>
            <w:r>
              <w:rPr>
                <w:sz w:val="24"/>
              </w:rPr>
              <w:t>○财经</w:t>
            </w:r>
          </w:p>
        </w:tc>
        <w:tc>
          <w:tcPr>
            <w:tcW w:w="612" w:type="pct"/>
            <w:gridSpan w:val="2"/>
            <w:tcBorders>
              <w:left w:val="nil"/>
              <w:right w:val="nil"/>
            </w:tcBorders>
            <w:vAlign w:val="center"/>
          </w:tcPr>
          <w:p>
            <w:pPr>
              <w:pStyle w:val="13"/>
              <w:spacing w:before="158"/>
              <w:jc w:val="center"/>
              <w:rPr>
                <w:sz w:val="24"/>
              </w:rPr>
            </w:pPr>
            <w:r>
              <w:rPr>
                <w:sz w:val="24"/>
              </w:rPr>
              <w:t>○农业</w:t>
            </w:r>
          </w:p>
          <w:p>
            <w:pPr>
              <w:pStyle w:val="13"/>
              <w:spacing w:before="4"/>
              <w:jc w:val="center"/>
              <w:rPr>
                <w:sz w:val="24"/>
              </w:rPr>
            </w:pPr>
            <w:r>
              <w:rPr>
                <w:sz w:val="24"/>
              </w:rPr>
              <w:t>○政法</w:t>
            </w:r>
          </w:p>
        </w:tc>
        <w:tc>
          <w:tcPr>
            <w:tcW w:w="652" w:type="pct"/>
            <w:gridSpan w:val="2"/>
            <w:tcBorders>
              <w:left w:val="nil"/>
              <w:right w:val="nil"/>
            </w:tcBorders>
            <w:vAlign w:val="center"/>
          </w:tcPr>
          <w:p>
            <w:pPr>
              <w:pStyle w:val="13"/>
              <w:spacing w:before="158"/>
              <w:jc w:val="center"/>
              <w:rPr>
                <w:sz w:val="24"/>
              </w:rPr>
            </w:pPr>
            <w:r>
              <w:rPr>
                <w:sz w:val="24"/>
              </w:rPr>
              <w:t>○林业</w:t>
            </w:r>
          </w:p>
          <w:p>
            <w:pPr>
              <w:pStyle w:val="13"/>
              <w:spacing w:before="4"/>
              <w:jc w:val="center"/>
              <w:rPr>
                <w:sz w:val="24"/>
              </w:rPr>
            </w:pPr>
            <w:r>
              <w:rPr>
                <w:sz w:val="24"/>
              </w:rPr>
              <w:t>○体育</w:t>
            </w:r>
          </w:p>
        </w:tc>
        <w:tc>
          <w:tcPr>
            <w:tcW w:w="553" w:type="pct"/>
            <w:gridSpan w:val="2"/>
            <w:tcBorders>
              <w:left w:val="nil"/>
              <w:right w:val="nil"/>
            </w:tcBorders>
            <w:vAlign w:val="center"/>
          </w:tcPr>
          <w:p>
            <w:pPr>
              <w:pStyle w:val="13"/>
              <w:spacing w:before="158"/>
              <w:jc w:val="center"/>
              <w:rPr>
                <w:sz w:val="24"/>
              </w:rPr>
            </w:pPr>
            <w:r>
              <w:rPr>
                <w:sz w:val="24"/>
              </w:rPr>
              <w:t>○医药</w:t>
            </w:r>
          </w:p>
          <w:p>
            <w:pPr>
              <w:pStyle w:val="13"/>
              <w:spacing w:before="4"/>
              <w:jc w:val="center"/>
              <w:rPr>
                <w:sz w:val="24"/>
              </w:rPr>
            </w:pPr>
            <w:r>
              <w:rPr>
                <w:sz w:val="24"/>
              </w:rPr>
              <w:t>○艺术</w:t>
            </w:r>
          </w:p>
        </w:tc>
        <w:tc>
          <w:tcPr>
            <w:tcW w:w="1183" w:type="pct"/>
            <w:gridSpan w:val="2"/>
            <w:tcBorders>
              <w:left w:val="nil"/>
            </w:tcBorders>
            <w:vAlign w:val="center"/>
          </w:tcPr>
          <w:p>
            <w:pPr>
              <w:pStyle w:val="13"/>
              <w:spacing w:before="158"/>
              <w:jc w:val="center"/>
              <w:rPr>
                <w:sz w:val="24"/>
              </w:rPr>
            </w:pPr>
            <w:r>
              <w:rPr>
                <w:sz w:val="24"/>
              </w:rPr>
              <w:t>○师范</w:t>
            </w:r>
          </w:p>
          <w:p>
            <w:pPr>
              <w:pStyle w:val="13"/>
              <w:spacing w:before="4"/>
              <w:jc w:val="center"/>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970" w:type="pct"/>
            <w:vAlign w:val="center"/>
          </w:tcPr>
          <w:p>
            <w:pPr>
              <w:pStyle w:val="13"/>
              <w:spacing w:before="40" w:line="304" w:lineRule="auto"/>
              <w:jc w:val="center"/>
              <w:rPr>
                <w:sz w:val="24"/>
              </w:rPr>
            </w:pPr>
            <w:r>
              <w:rPr>
                <w:sz w:val="24"/>
              </w:rPr>
              <w:t>专任教师总数</w:t>
            </w:r>
          </w:p>
        </w:tc>
        <w:tc>
          <w:tcPr>
            <w:tcW w:w="1468" w:type="pct"/>
            <w:gridSpan w:val="3"/>
            <w:vAlign w:val="center"/>
          </w:tcPr>
          <w:p>
            <w:pPr>
              <w:pStyle w:val="13"/>
              <w:jc w:val="center"/>
              <w:rPr>
                <w:rFonts w:hint="default" w:ascii="Times New Roman" w:eastAsia="宋体"/>
                <w:sz w:val="24"/>
                <w:lang w:val="en-US" w:eastAsia="zh-CN"/>
              </w:rPr>
            </w:pPr>
            <w:r>
              <w:rPr>
                <w:rFonts w:hint="eastAsia" w:ascii="Times New Roman"/>
                <w:sz w:val="24"/>
                <w:lang w:val="en-US" w:eastAsia="zh-CN"/>
              </w:rPr>
              <w:t>439</w:t>
            </w:r>
          </w:p>
        </w:tc>
        <w:tc>
          <w:tcPr>
            <w:tcW w:w="1460" w:type="pct"/>
            <w:gridSpan w:val="6"/>
            <w:vAlign w:val="center"/>
          </w:tcPr>
          <w:p>
            <w:pPr>
              <w:pStyle w:val="13"/>
              <w:spacing w:before="127" w:line="249" w:lineRule="auto"/>
              <w:jc w:val="center"/>
              <w:rPr>
                <w:sz w:val="24"/>
              </w:rPr>
            </w:pPr>
            <w:r>
              <w:rPr>
                <w:sz w:val="24"/>
              </w:rPr>
              <w:t>专任教师中副教授</w:t>
            </w:r>
          </w:p>
          <w:p>
            <w:pPr>
              <w:pStyle w:val="13"/>
              <w:spacing w:before="127" w:line="249" w:lineRule="auto"/>
              <w:jc w:val="center"/>
              <w:rPr>
                <w:sz w:val="24"/>
              </w:rPr>
            </w:pPr>
            <w:r>
              <w:rPr>
                <w:sz w:val="24"/>
              </w:rPr>
              <w:t>及以上职称教师数</w:t>
            </w:r>
          </w:p>
        </w:tc>
        <w:tc>
          <w:tcPr>
            <w:tcW w:w="1102" w:type="pct"/>
            <w:vAlign w:val="center"/>
          </w:tcPr>
          <w:p>
            <w:pPr>
              <w:pStyle w:val="13"/>
              <w:jc w:val="center"/>
              <w:rPr>
                <w:rFonts w:hint="default" w:ascii="Times New Roman" w:eastAsia="宋体"/>
                <w:sz w:val="24"/>
                <w:lang w:val="en-US" w:eastAsia="zh-CN"/>
              </w:rPr>
            </w:pPr>
            <w:r>
              <w:rPr>
                <w:rFonts w:ascii="Times New Roman"/>
                <w:sz w:val="24"/>
                <w:lang w:val="en-US"/>
              </w:rPr>
              <w:t>1</w:t>
            </w:r>
            <w:r>
              <w:rPr>
                <w:rFonts w:hint="eastAsia" w:ascii="Times New Roman"/>
                <w:sz w:val="24"/>
                <w:lang w:val="en-US" w:eastAsia="zh-CN"/>
              </w:rPr>
              <w:t>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970" w:type="pct"/>
            <w:vAlign w:val="center"/>
          </w:tcPr>
          <w:p>
            <w:pPr>
              <w:pStyle w:val="13"/>
              <w:jc w:val="center"/>
              <w:rPr>
                <w:sz w:val="24"/>
              </w:rPr>
            </w:pPr>
            <w:r>
              <w:rPr>
                <w:sz w:val="24"/>
              </w:rPr>
              <w:t>学校主管部门</w:t>
            </w:r>
          </w:p>
        </w:tc>
        <w:tc>
          <w:tcPr>
            <w:tcW w:w="1468" w:type="pct"/>
            <w:gridSpan w:val="3"/>
            <w:vAlign w:val="center"/>
          </w:tcPr>
          <w:p>
            <w:pPr>
              <w:pStyle w:val="13"/>
              <w:jc w:val="center"/>
              <w:rPr>
                <w:rFonts w:ascii="Times New Roman"/>
                <w:sz w:val="24"/>
              </w:rPr>
            </w:pPr>
            <w:r>
              <w:rPr>
                <w:rFonts w:hint="eastAsia" w:ascii="Times New Roman"/>
                <w:kern w:val="2"/>
                <w:sz w:val="24"/>
                <w:szCs w:val="24"/>
              </w:rPr>
              <w:t>浙江省教育厅</w:t>
            </w:r>
          </w:p>
        </w:tc>
        <w:tc>
          <w:tcPr>
            <w:tcW w:w="1460" w:type="pct"/>
            <w:gridSpan w:val="6"/>
            <w:vAlign w:val="center"/>
          </w:tcPr>
          <w:p>
            <w:pPr>
              <w:pStyle w:val="13"/>
              <w:ind w:firstLine="720" w:firstLineChars="300"/>
              <w:rPr>
                <w:sz w:val="24"/>
              </w:rPr>
            </w:pPr>
            <w:r>
              <w:rPr>
                <w:sz w:val="24"/>
              </w:rPr>
              <w:t>建校时间</w:t>
            </w:r>
          </w:p>
        </w:tc>
        <w:tc>
          <w:tcPr>
            <w:tcW w:w="1102" w:type="pct"/>
            <w:vAlign w:val="center"/>
          </w:tcPr>
          <w:p>
            <w:pPr>
              <w:pStyle w:val="13"/>
              <w:jc w:val="center"/>
              <w:rPr>
                <w:rFonts w:ascii="Times New Roman"/>
                <w:sz w:val="24"/>
                <w:lang w:val="en-US"/>
              </w:rPr>
            </w:pPr>
            <w:r>
              <w:rPr>
                <w:rFonts w:hint="eastAsia" w:ascii="Times New Roman"/>
                <w:sz w:val="24"/>
              </w:rPr>
              <w:t>19</w:t>
            </w:r>
            <w:r>
              <w:rPr>
                <w:rFonts w:hint="eastAsia" w:ascii="Times New Roman"/>
                <w:sz w:val="24"/>
                <w:lang w:val="en-US"/>
              </w:rPr>
              <w:t>99年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970" w:type="pct"/>
            <w:vAlign w:val="center"/>
          </w:tcPr>
          <w:p>
            <w:pPr>
              <w:pStyle w:val="13"/>
              <w:spacing w:before="117" w:line="242" w:lineRule="auto"/>
              <w:jc w:val="center"/>
              <w:rPr>
                <w:sz w:val="24"/>
              </w:rPr>
            </w:pPr>
            <w:r>
              <w:rPr>
                <w:sz w:val="24"/>
              </w:rPr>
              <w:t>首次举办本科教育年份</w:t>
            </w:r>
          </w:p>
        </w:tc>
        <w:tc>
          <w:tcPr>
            <w:tcW w:w="4030" w:type="pct"/>
            <w:gridSpan w:val="10"/>
            <w:vAlign w:val="center"/>
          </w:tcPr>
          <w:p>
            <w:pPr>
              <w:pStyle w:val="13"/>
              <w:jc w:val="center"/>
              <w:rPr>
                <w:rFonts w:ascii="Times New Roman"/>
                <w:sz w:val="24"/>
              </w:rPr>
            </w:pPr>
            <w:r>
              <w:rPr>
                <w:rFonts w:hint="eastAsia" w:ascii="Times New Roman"/>
                <w:sz w:val="24"/>
              </w:rPr>
              <w:t>199</w:t>
            </w:r>
            <w:r>
              <w:rPr>
                <w:rFonts w:hint="eastAsia" w:ascii="Times New Roman"/>
                <w:sz w:val="24"/>
                <w:lang w:val="en-US"/>
              </w:rPr>
              <w:t>9</w:t>
            </w:r>
            <w:r>
              <w:rPr>
                <w:rFonts w:hint="eastAsia" w:ascii="Times New Roman"/>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970" w:type="pct"/>
            <w:vAlign w:val="center"/>
          </w:tcPr>
          <w:p>
            <w:pPr>
              <w:pStyle w:val="13"/>
              <w:jc w:val="center"/>
              <w:rPr>
                <w:sz w:val="24"/>
              </w:rPr>
            </w:pPr>
            <w:r>
              <w:rPr>
                <w:sz w:val="24"/>
              </w:rPr>
              <w:t>曾用名</w:t>
            </w:r>
          </w:p>
        </w:tc>
        <w:tc>
          <w:tcPr>
            <w:tcW w:w="4030" w:type="pct"/>
            <w:gridSpan w:val="10"/>
            <w:vAlign w:val="center"/>
          </w:tcPr>
          <w:p>
            <w:pPr>
              <w:pStyle w:val="13"/>
              <w:jc w:val="center"/>
              <w:rPr>
                <w:rFonts w:ascii="Times New Roman"/>
                <w:sz w:val="24"/>
                <w:lang w:val="en-US"/>
              </w:rPr>
            </w:pPr>
            <w:r>
              <w:rPr>
                <w:rFonts w:hint="eastAsia" w:ascii="Times New Roman"/>
                <w:sz w:val="24"/>
                <w:lang w:val="en-US"/>
              </w:rPr>
              <w:t>湖州师范学院求真学院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970" w:type="pct"/>
            <w:vAlign w:val="center"/>
          </w:tcPr>
          <w:p>
            <w:pPr>
              <w:pStyle w:val="13"/>
              <w:spacing w:before="215" w:line="364" w:lineRule="auto"/>
              <w:jc w:val="center"/>
              <w:rPr>
                <w:sz w:val="24"/>
              </w:rPr>
            </w:pPr>
            <w:r>
              <w:rPr>
                <w:sz w:val="24"/>
              </w:rPr>
              <w:t>学校简介和历史沿革</w:t>
            </w:r>
          </w:p>
          <w:p>
            <w:pPr>
              <w:pStyle w:val="13"/>
              <w:spacing w:before="2"/>
              <w:jc w:val="center"/>
              <w:rPr>
                <w:sz w:val="24"/>
              </w:rPr>
            </w:pPr>
            <w:r>
              <w:rPr>
                <w:sz w:val="24"/>
              </w:rPr>
              <w:t>（</w:t>
            </w:r>
            <w:r>
              <w:rPr>
                <w:rFonts w:hint="eastAsia" w:ascii="Times New Roman" w:eastAsiaTheme="minorEastAsia"/>
                <w:sz w:val="24"/>
              </w:rPr>
              <w:t>150</w:t>
            </w:r>
            <w:r>
              <w:rPr>
                <w:rFonts w:ascii="Times New Roman" w:eastAsia="Times New Roman"/>
                <w:sz w:val="24"/>
              </w:rPr>
              <w:t xml:space="preserve"> </w:t>
            </w:r>
            <w:r>
              <w:rPr>
                <w:sz w:val="24"/>
              </w:rPr>
              <w:t>字以内）</w:t>
            </w:r>
          </w:p>
        </w:tc>
        <w:tc>
          <w:tcPr>
            <w:tcW w:w="4030" w:type="pct"/>
            <w:gridSpan w:val="10"/>
            <w:vAlign w:val="center"/>
          </w:tcPr>
          <w:p>
            <w:pPr>
              <w:pStyle w:val="13"/>
              <w:ind w:firstLine="480" w:firstLineChars="200"/>
              <w:rPr>
                <w:rFonts w:ascii="Times New Roman"/>
                <w:sz w:val="24"/>
              </w:rPr>
            </w:pPr>
            <w:r>
              <w:rPr>
                <w:rFonts w:hint="eastAsia" w:ascii="Times New Roman"/>
                <w:sz w:val="24"/>
              </w:rPr>
              <w:t>湖州学院是一所全日制公办普通本科高等学校。学校前身是成立于1999年的湖州师范学院求真学院。2021年1月，经教育部同意转设为公办普通本科高校，更名为湖州学院。学校现为浙江省应用型高校建设试点院校。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970" w:type="pct"/>
            <w:vAlign w:val="center"/>
          </w:tcPr>
          <w:p>
            <w:pPr>
              <w:pStyle w:val="13"/>
              <w:spacing w:before="79" w:line="364" w:lineRule="auto"/>
              <w:jc w:val="center"/>
              <w:rPr>
                <w:sz w:val="24"/>
              </w:rPr>
            </w:pPr>
            <w:r>
              <w:rPr>
                <w:sz w:val="24"/>
              </w:rPr>
              <w:t>学校近五年</w:t>
            </w:r>
          </w:p>
          <w:p>
            <w:pPr>
              <w:pStyle w:val="13"/>
              <w:spacing w:before="79" w:line="364" w:lineRule="auto"/>
              <w:jc w:val="center"/>
              <w:rPr>
                <w:spacing w:val="-3"/>
                <w:sz w:val="24"/>
              </w:rPr>
            </w:pPr>
            <w:r>
              <w:rPr>
                <w:sz w:val="24"/>
              </w:rPr>
              <w:t>专</w:t>
            </w:r>
            <w:r>
              <w:rPr>
                <w:spacing w:val="-3"/>
                <w:sz w:val="24"/>
              </w:rPr>
              <w:t>业增设、停</w:t>
            </w:r>
          </w:p>
          <w:p>
            <w:pPr>
              <w:pStyle w:val="13"/>
              <w:spacing w:before="79" w:line="364" w:lineRule="auto"/>
              <w:jc w:val="center"/>
              <w:rPr>
                <w:sz w:val="24"/>
              </w:rPr>
            </w:pPr>
            <w:r>
              <w:rPr>
                <w:spacing w:val="-3"/>
                <w:sz w:val="24"/>
              </w:rPr>
              <w:t>招、</w:t>
            </w:r>
            <w:r>
              <w:rPr>
                <w:sz w:val="24"/>
              </w:rPr>
              <w:t>撤并情况</w:t>
            </w:r>
          </w:p>
          <w:p>
            <w:pPr>
              <w:pStyle w:val="13"/>
              <w:spacing w:before="79" w:line="364" w:lineRule="auto"/>
              <w:jc w:val="center"/>
              <w:rPr>
                <w:sz w:val="24"/>
              </w:rPr>
            </w:pPr>
            <w:r>
              <w:rPr>
                <w:sz w:val="24"/>
              </w:rPr>
              <w:t>（</w:t>
            </w:r>
            <w:r>
              <w:rPr>
                <w:rFonts w:ascii="Times New Roman" w:eastAsia="Times New Roman"/>
                <w:sz w:val="24"/>
              </w:rPr>
              <w:t>300</w:t>
            </w:r>
            <w:r>
              <w:rPr>
                <w:sz w:val="24"/>
              </w:rPr>
              <w:t>字以内）</w:t>
            </w:r>
          </w:p>
        </w:tc>
        <w:tc>
          <w:tcPr>
            <w:tcW w:w="4030" w:type="pct"/>
            <w:gridSpan w:val="10"/>
            <w:vAlign w:val="center"/>
          </w:tcPr>
          <w:p>
            <w:pPr>
              <w:pStyle w:val="13"/>
              <w:numPr>
                <w:ilvl w:val="0"/>
                <w:numId w:val="1"/>
              </w:numPr>
              <w:rPr>
                <w:rFonts w:ascii="Times New Roman"/>
                <w:sz w:val="24"/>
              </w:rPr>
            </w:pPr>
            <w:r>
              <w:rPr>
                <w:rFonts w:hint="eastAsia" w:ascii="Times New Roman"/>
                <w:sz w:val="24"/>
                <w:lang w:val="en-US"/>
              </w:rPr>
              <w:t>近五年增设经济与金融、商务英语共2个专业，撤销体育教育、电子科学与技术、生物技术共3个专业。</w:t>
            </w:r>
          </w:p>
          <w:p>
            <w:pPr>
              <w:pStyle w:val="13"/>
              <w:numPr>
                <w:ilvl w:val="0"/>
                <w:numId w:val="1"/>
              </w:numPr>
              <w:rPr>
                <w:rFonts w:ascii="Times New Roman"/>
                <w:sz w:val="24"/>
              </w:rPr>
            </w:pPr>
            <w:r>
              <w:rPr>
                <w:rFonts w:hint="eastAsia" w:ascii="Times New Roman"/>
                <w:sz w:val="24"/>
                <w:lang w:val="en-US"/>
              </w:rPr>
              <w:t>至2020年，连续停招5年以上的专业有6个，分别是应用心理学、园林、音乐学、美术学、服装与服饰设计、信息与计算科学；连续停招4年的专业有4个，分别是物联网工程、机械电子工程、新闻学、历史学。</w:t>
            </w:r>
          </w:p>
        </w:tc>
      </w:tr>
    </w:tbl>
    <w:p>
      <w:pPr>
        <w:rPr>
          <w:rFonts w:ascii="Times New Roman"/>
          <w:sz w:val="24"/>
        </w:rPr>
        <w:sectPr>
          <w:pgSz w:w="11910" w:h="16840"/>
          <w:pgMar w:top="1418" w:right="1134" w:bottom="1418" w:left="1134" w:header="720" w:footer="720" w:gutter="0"/>
          <w:cols w:space="720" w:num="1"/>
        </w:sectPr>
      </w:pPr>
    </w:p>
    <w:p>
      <w:pPr>
        <w:pStyle w:val="12"/>
        <w:tabs>
          <w:tab w:val="left" w:pos="3636"/>
        </w:tabs>
        <w:ind w:left="-1" w:right="254" w:firstLine="0"/>
        <w:jc w:val="center"/>
        <w:rPr>
          <w:rFonts w:ascii="黑体" w:eastAsia="黑体"/>
          <w:b/>
          <w:bCs/>
          <w:sz w:val="36"/>
        </w:rPr>
      </w:pPr>
      <w:r>
        <w:rPr>
          <w:rFonts w:hint="eastAsia" w:ascii="黑体" w:eastAsia="黑体"/>
          <w:b/>
          <w:bCs/>
          <w:sz w:val="36"/>
          <w:lang w:val="en-US"/>
        </w:rPr>
        <w:t xml:space="preserve">           2.</w:t>
      </w:r>
      <w:r>
        <w:rPr>
          <w:rFonts w:hint="eastAsia" w:ascii="黑体" w:eastAsia="黑体"/>
          <w:b/>
          <w:bCs/>
          <w:sz w:val="36"/>
        </w:rPr>
        <w:t>申报专业基本情况</w:t>
      </w:r>
    </w:p>
    <w:p>
      <w:pPr>
        <w:pStyle w:val="3"/>
        <w:spacing w:before="4"/>
        <w:rPr>
          <w:sz w:val="6"/>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415"/>
        <w:gridCol w:w="2411"/>
        <w:gridCol w:w="2004"/>
        <w:gridCol w:w="407"/>
        <w:gridCol w:w="24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1251" w:type="pct"/>
          </w:tcPr>
          <w:p>
            <w:pPr>
              <w:pStyle w:val="13"/>
              <w:spacing w:before="16" w:line="282" w:lineRule="exact"/>
              <w:ind w:left="94" w:right="88"/>
              <w:jc w:val="center"/>
              <w:rPr>
                <w:sz w:val="24"/>
              </w:rPr>
            </w:pPr>
            <w:r>
              <w:rPr>
                <w:sz w:val="24"/>
              </w:rPr>
              <w:t>专业代码</w:t>
            </w:r>
          </w:p>
        </w:tc>
        <w:tc>
          <w:tcPr>
            <w:tcW w:w="1249" w:type="pct"/>
          </w:tcPr>
          <w:p>
            <w:pPr>
              <w:pStyle w:val="13"/>
              <w:jc w:val="center"/>
              <w:rPr>
                <w:rFonts w:ascii="Times New Roman"/>
                <w:sz w:val="24"/>
                <w:lang w:val="en-US"/>
              </w:rPr>
            </w:pPr>
            <w:r>
              <w:rPr>
                <w:rFonts w:hint="eastAsia" w:ascii="Times New Roman"/>
                <w:sz w:val="24"/>
                <w:lang w:val="en-US"/>
              </w:rPr>
              <w:t>030503</w:t>
            </w:r>
          </w:p>
        </w:tc>
        <w:tc>
          <w:tcPr>
            <w:tcW w:w="1249" w:type="pct"/>
            <w:gridSpan w:val="2"/>
          </w:tcPr>
          <w:p>
            <w:pPr>
              <w:pStyle w:val="13"/>
              <w:spacing w:before="16" w:line="282" w:lineRule="exact"/>
              <w:ind w:left="716"/>
              <w:rPr>
                <w:sz w:val="24"/>
              </w:rPr>
            </w:pPr>
            <w:r>
              <w:rPr>
                <w:sz w:val="24"/>
              </w:rPr>
              <w:t>专业名称</w:t>
            </w:r>
          </w:p>
        </w:tc>
        <w:tc>
          <w:tcPr>
            <w:tcW w:w="1251" w:type="pct"/>
          </w:tcPr>
          <w:p>
            <w:pPr>
              <w:pStyle w:val="13"/>
              <w:jc w:val="center"/>
              <w:rPr>
                <w:rFonts w:ascii="Times New Roman"/>
                <w:sz w:val="24"/>
              </w:rPr>
            </w:pPr>
            <w:r>
              <w:rPr>
                <w:rFonts w:hint="eastAsia" w:ascii="Times New Roman"/>
                <w:sz w:val="24"/>
              </w:rPr>
              <w:t>思想政治教育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1251" w:type="pct"/>
          </w:tcPr>
          <w:p>
            <w:pPr>
              <w:pStyle w:val="13"/>
              <w:spacing w:before="16" w:line="285" w:lineRule="exact"/>
              <w:ind w:left="94" w:right="88"/>
              <w:jc w:val="center"/>
              <w:rPr>
                <w:sz w:val="24"/>
              </w:rPr>
            </w:pPr>
            <w:r>
              <w:rPr>
                <w:sz w:val="24"/>
              </w:rPr>
              <w:t>学位</w:t>
            </w:r>
          </w:p>
        </w:tc>
        <w:tc>
          <w:tcPr>
            <w:tcW w:w="1249" w:type="pct"/>
          </w:tcPr>
          <w:p>
            <w:pPr>
              <w:pStyle w:val="13"/>
              <w:jc w:val="center"/>
              <w:rPr>
                <w:rFonts w:ascii="Times New Roman"/>
                <w:sz w:val="24"/>
              </w:rPr>
            </w:pPr>
            <w:r>
              <w:rPr>
                <w:rFonts w:hint="eastAsia" w:ascii="Times New Roman"/>
                <w:sz w:val="24"/>
              </w:rPr>
              <w:t>法学</w:t>
            </w:r>
          </w:p>
        </w:tc>
        <w:tc>
          <w:tcPr>
            <w:tcW w:w="1249" w:type="pct"/>
            <w:gridSpan w:val="2"/>
          </w:tcPr>
          <w:p>
            <w:pPr>
              <w:pStyle w:val="13"/>
              <w:spacing w:before="16" w:line="285" w:lineRule="exact"/>
              <w:ind w:left="716"/>
              <w:rPr>
                <w:sz w:val="24"/>
              </w:rPr>
            </w:pPr>
            <w:r>
              <w:rPr>
                <w:sz w:val="24"/>
              </w:rPr>
              <w:t>修业年限</w:t>
            </w:r>
          </w:p>
        </w:tc>
        <w:tc>
          <w:tcPr>
            <w:tcW w:w="1251" w:type="pct"/>
          </w:tcPr>
          <w:p>
            <w:pPr>
              <w:pStyle w:val="13"/>
              <w:jc w:val="center"/>
              <w:rPr>
                <w:rFonts w:ascii="Times New Roman"/>
                <w:sz w:val="24"/>
              </w:rPr>
            </w:pPr>
            <w:r>
              <w:rPr>
                <w:rFonts w:hint="eastAsia" w:ascii="Times New Roman"/>
                <w:sz w:val="24"/>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1251" w:type="pct"/>
          </w:tcPr>
          <w:p>
            <w:pPr>
              <w:pStyle w:val="13"/>
              <w:spacing w:before="16" w:line="282" w:lineRule="exact"/>
              <w:ind w:left="94" w:right="88"/>
              <w:jc w:val="center"/>
              <w:rPr>
                <w:sz w:val="24"/>
              </w:rPr>
            </w:pPr>
            <w:r>
              <w:rPr>
                <w:sz w:val="24"/>
              </w:rPr>
              <w:t>专业类</w:t>
            </w:r>
          </w:p>
        </w:tc>
        <w:tc>
          <w:tcPr>
            <w:tcW w:w="1249" w:type="pct"/>
          </w:tcPr>
          <w:p>
            <w:pPr>
              <w:pStyle w:val="13"/>
              <w:jc w:val="center"/>
              <w:rPr>
                <w:rFonts w:ascii="Times New Roman"/>
                <w:sz w:val="24"/>
              </w:rPr>
            </w:pPr>
            <w:r>
              <w:rPr>
                <w:rFonts w:hint="eastAsia" w:ascii="Times New Roman"/>
                <w:sz w:val="24"/>
              </w:rPr>
              <w:t>马克思主义理论类</w:t>
            </w:r>
          </w:p>
        </w:tc>
        <w:tc>
          <w:tcPr>
            <w:tcW w:w="1249" w:type="pct"/>
            <w:gridSpan w:val="2"/>
          </w:tcPr>
          <w:p>
            <w:pPr>
              <w:pStyle w:val="13"/>
              <w:spacing w:before="16" w:line="282" w:lineRule="exact"/>
              <w:ind w:left="596"/>
              <w:rPr>
                <w:sz w:val="24"/>
              </w:rPr>
            </w:pPr>
            <w:r>
              <w:rPr>
                <w:sz w:val="24"/>
              </w:rPr>
              <w:t>专业类代码</w:t>
            </w:r>
          </w:p>
        </w:tc>
        <w:tc>
          <w:tcPr>
            <w:tcW w:w="1251" w:type="pct"/>
          </w:tcPr>
          <w:p>
            <w:pPr>
              <w:pStyle w:val="13"/>
              <w:jc w:val="center"/>
              <w:rPr>
                <w:rFonts w:ascii="Times New Roman"/>
                <w:sz w:val="24"/>
                <w:lang w:val="en-US"/>
              </w:rPr>
            </w:pPr>
            <w:r>
              <w:rPr>
                <w:rFonts w:hint="eastAsia" w:ascii="Times New Roman"/>
                <w:sz w:val="24"/>
                <w:lang w:val="en-US"/>
              </w:rPr>
              <w:t>0305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1251" w:type="pct"/>
          </w:tcPr>
          <w:p>
            <w:pPr>
              <w:pStyle w:val="13"/>
              <w:spacing w:before="16" w:line="285" w:lineRule="exact"/>
              <w:ind w:left="94" w:right="88"/>
              <w:jc w:val="center"/>
              <w:rPr>
                <w:sz w:val="24"/>
              </w:rPr>
            </w:pPr>
            <w:r>
              <w:rPr>
                <w:sz w:val="24"/>
              </w:rPr>
              <w:t>门类</w:t>
            </w:r>
          </w:p>
        </w:tc>
        <w:tc>
          <w:tcPr>
            <w:tcW w:w="1249" w:type="pct"/>
          </w:tcPr>
          <w:p>
            <w:pPr>
              <w:pStyle w:val="13"/>
              <w:jc w:val="center"/>
              <w:rPr>
                <w:rFonts w:ascii="Times New Roman"/>
                <w:sz w:val="24"/>
              </w:rPr>
            </w:pPr>
            <w:r>
              <w:rPr>
                <w:rFonts w:hint="eastAsia" w:ascii="Times New Roman"/>
                <w:sz w:val="24"/>
              </w:rPr>
              <w:t>法学</w:t>
            </w:r>
          </w:p>
        </w:tc>
        <w:tc>
          <w:tcPr>
            <w:tcW w:w="1249" w:type="pct"/>
            <w:gridSpan w:val="2"/>
          </w:tcPr>
          <w:p>
            <w:pPr>
              <w:pStyle w:val="13"/>
              <w:spacing w:before="16" w:line="285" w:lineRule="exact"/>
              <w:ind w:left="716"/>
              <w:rPr>
                <w:sz w:val="24"/>
              </w:rPr>
            </w:pPr>
            <w:r>
              <w:rPr>
                <w:sz w:val="24"/>
              </w:rPr>
              <w:t>门类代码</w:t>
            </w:r>
          </w:p>
        </w:tc>
        <w:tc>
          <w:tcPr>
            <w:tcW w:w="1251" w:type="pct"/>
          </w:tcPr>
          <w:p>
            <w:pPr>
              <w:pStyle w:val="13"/>
              <w:jc w:val="center"/>
              <w:rPr>
                <w:rFonts w:ascii="Times New Roman"/>
                <w:sz w:val="24"/>
                <w:lang w:val="en-US"/>
              </w:rPr>
            </w:pPr>
            <w:r>
              <w:rPr>
                <w:rFonts w:hint="eastAsia" w:ascii="Times New Roman"/>
                <w:sz w:val="24"/>
                <w:lang w:val="en-US"/>
              </w:rPr>
              <w:t>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1251" w:type="pct"/>
          </w:tcPr>
          <w:p>
            <w:pPr>
              <w:pStyle w:val="13"/>
              <w:spacing w:before="16" w:line="282" w:lineRule="exact"/>
              <w:ind w:left="95" w:right="88"/>
              <w:jc w:val="center"/>
              <w:rPr>
                <w:sz w:val="24"/>
              </w:rPr>
            </w:pPr>
            <w:r>
              <w:rPr>
                <w:sz w:val="24"/>
              </w:rPr>
              <w:t>所在院系名称</w:t>
            </w:r>
          </w:p>
        </w:tc>
        <w:tc>
          <w:tcPr>
            <w:tcW w:w="3749" w:type="pct"/>
            <w:gridSpan w:val="4"/>
          </w:tcPr>
          <w:p>
            <w:pPr>
              <w:pStyle w:val="13"/>
              <w:jc w:val="center"/>
              <w:rPr>
                <w:rFonts w:ascii="Times New Roman"/>
                <w:sz w:val="24"/>
              </w:rPr>
            </w:pPr>
            <w:r>
              <w:rPr>
                <w:rFonts w:hint="eastAsia" w:ascii="Times New Roman"/>
                <w:sz w:val="24"/>
              </w:rPr>
              <w:t>湖州学院马克思主义学院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5000" w:type="pct"/>
            <w:gridSpan w:val="5"/>
          </w:tcPr>
          <w:p>
            <w:pPr>
              <w:pStyle w:val="13"/>
              <w:spacing w:before="16" w:line="285" w:lineRule="exact"/>
              <w:ind w:left="3803" w:right="3794"/>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1251" w:type="pct"/>
          </w:tcPr>
          <w:p>
            <w:pPr>
              <w:pStyle w:val="13"/>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1249" w:type="pct"/>
          </w:tcPr>
          <w:p>
            <w:pPr>
              <w:pStyle w:val="13"/>
              <w:spacing w:before="175"/>
              <w:ind w:left="212" w:right="207"/>
              <w:jc w:val="center"/>
              <w:rPr>
                <w:sz w:val="24"/>
              </w:rPr>
            </w:pPr>
            <w:r>
              <w:rPr>
                <w:sz w:val="24"/>
              </w:rPr>
              <w:t>（填写专业名称）</w:t>
            </w:r>
          </w:p>
        </w:tc>
        <w:tc>
          <w:tcPr>
            <w:tcW w:w="1038" w:type="pct"/>
          </w:tcPr>
          <w:p>
            <w:pPr>
              <w:pStyle w:val="13"/>
              <w:spacing w:before="175"/>
              <w:ind w:right="259"/>
              <w:jc w:val="right"/>
              <w:rPr>
                <w:sz w:val="24"/>
              </w:rPr>
            </w:pPr>
            <w:r>
              <w:rPr>
                <w:sz w:val="24"/>
              </w:rPr>
              <w:t>（开设年份）</w:t>
            </w:r>
          </w:p>
        </w:tc>
        <w:tc>
          <w:tcPr>
            <w:tcW w:w="1463" w:type="pct"/>
            <w:gridSpan w:val="2"/>
          </w:tcPr>
          <w:p>
            <w:pPr>
              <w:pStyle w:val="13"/>
              <w:spacing w:before="16"/>
              <w:ind w:left="32" w:right="19"/>
              <w:jc w:val="center"/>
              <w:rPr>
                <w:sz w:val="24"/>
              </w:rPr>
            </w:pPr>
            <w:r>
              <w:rPr>
                <w:sz w:val="24"/>
              </w:rPr>
              <w:t>该专业教师队伍情况</w:t>
            </w:r>
          </w:p>
          <w:p>
            <w:pPr>
              <w:pStyle w:val="13"/>
              <w:spacing w:before="12" w:line="282"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1251" w:type="pct"/>
          </w:tcPr>
          <w:p>
            <w:pPr>
              <w:pStyle w:val="13"/>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1249" w:type="pct"/>
          </w:tcPr>
          <w:p>
            <w:pPr>
              <w:pStyle w:val="13"/>
              <w:spacing w:before="177"/>
              <w:ind w:left="212" w:right="207"/>
              <w:jc w:val="center"/>
              <w:rPr>
                <w:sz w:val="24"/>
              </w:rPr>
            </w:pPr>
            <w:r>
              <w:rPr>
                <w:sz w:val="24"/>
              </w:rPr>
              <w:t>（填写专业名称）</w:t>
            </w:r>
          </w:p>
        </w:tc>
        <w:tc>
          <w:tcPr>
            <w:tcW w:w="1038" w:type="pct"/>
          </w:tcPr>
          <w:p>
            <w:pPr>
              <w:pStyle w:val="13"/>
              <w:spacing w:before="177"/>
              <w:ind w:right="259"/>
              <w:jc w:val="right"/>
              <w:rPr>
                <w:sz w:val="24"/>
              </w:rPr>
            </w:pPr>
            <w:r>
              <w:rPr>
                <w:sz w:val="24"/>
              </w:rPr>
              <w:t>（开设年份）</w:t>
            </w:r>
          </w:p>
        </w:tc>
        <w:tc>
          <w:tcPr>
            <w:tcW w:w="1463" w:type="pct"/>
            <w:gridSpan w:val="2"/>
          </w:tcPr>
          <w:p>
            <w:pPr>
              <w:pStyle w:val="13"/>
              <w:spacing w:before="19"/>
              <w:ind w:left="32" w:right="19"/>
              <w:jc w:val="center"/>
              <w:rPr>
                <w:sz w:val="24"/>
              </w:rPr>
            </w:pPr>
            <w:r>
              <w:rPr>
                <w:sz w:val="24"/>
              </w:rPr>
              <w:t>该专业教师队伍情况</w:t>
            </w:r>
          </w:p>
          <w:p>
            <w:pPr>
              <w:pStyle w:val="13"/>
              <w:spacing w:before="11" w:line="283"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1251" w:type="pct"/>
          </w:tcPr>
          <w:p>
            <w:pPr>
              <w:pStyle w:val="13"/>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1249" w:type="pct"/>
          </w:tcPr>
          <w:p>
            <w:pPr>
              <w:pStyle w:val="13"/>
              <w:spacing w:before="177"/>
              <w:ind w:left="212" w:right="207"/>
              <w:jc w:val="center"/>
              <w:rPr>
                <w:sz w:val="24"/>
              </w:rPr>
            </w:pPr>
            <w:r>
              <w:rPr>
                <w:sz w:val="24"/>
              </w:rPr>
              <w:t>（填写专业名称）</w:t>
            </w:r>
          </w:p>
        </w:tc>
        <w:tc>
          <w:tcPr>
            <w:tcW w:w="1038" w:type="pct"/>
          </w:tcPr>
          <w:p>
            <w:pPr>
              <w:pStyle w:val="13"/>
              <w:spacing w:before="177"/>
              <w:ind w:right="259"/>
              <w:jc w:val="right"/>
              <w:rPr>
                <w:sz w:val="24"/>
              </w:rPr>
            </w:pPr>
            <w:r>
              <w:rPr>
                <w:sz w:val="24"/>
              </w:rPr>
              <w:t>（开设年份）</w:t>
            </w:r>
          </w:p>
        </w:tc>
        <w:tc>
          <w:tcPr>
            <w:tcW w:w="1463" w:type="pct"/>
            <w:gridSpan w:val="2"/>
          </w:tcPr>
          <w:p>
            <w:pPr>
              <w:pStyle w:val="13"/>
              <w:spacing w:before="16"/>
              <w:ind w:left="32" w:right="19"/>
              <w:jc w:val="center"/>
              <w:rPr>
                <w:sz w:val="24"/>
              </w:rPr>
            </w:pPr>
            <w:r>
              <w:rPr>
                <w:sz w:val="24"/>
              </w:rPr>
              <w:t>该专业教师队伍情况</w:t>
            </w:r>
          </w:p>
          <w:p>
            <w:pPr>
              <w:pStyle w:val="13"/>
              <w:spacing w:before="14" w:line="282" w:lineRule="exact"/>
              <w:ind w:left="90" w:right="19"/>
              <w:jc w:val="center"/>
              <w:rPr>
                <w:sz w:val="24"/>
              </w:rPr>
            </w:pPr>
            <w:r>
              <w:rPr>
                <w:sz w:val="24"/>
              </w:rPr>
              <w:t>（上传教师基本情况表）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1251" w:type="pct"/>
          </w:tcPr>
          <w:p>
            <w:pPr>
              <w:pStyle w:val="13"/>
              <w:spacing w:before="16"/>
              <w:ind w:left="95" w:right="88"/>
              <w:jc w:val="center"/>
              <w:rPr>
                <w:sz w:val="24"/>
              </w:rPr>
            </w:pPr>
            <w:r>
              <w:rPr>
                <w:sz w:val="24"/>
              </w:rPr>
              <w:t>增设专业区分度</w:t>
            </w:r>
          </w:p>
          <w:p>
            <w:pPr>
              <w:pStyle w:val="13"/>
              <w:spacing w:before="14"/>
              <w:ind w:left="95" w:right="88"/>
              <w:jc w:val="center"/>
              <w:rPr>
                <w:sz w:val="24"/>
              </w:rPr>
            </w:pPr>
            <w:r>
              <w:rPr>
                <w:sz w:val="24"/>
              </w:rPr>
              <w:t>（目录外专业填写）</w:t>
            </w:r>
          </w:p>
        </w:tc>
        <w:tc>
          <w:tcPr>
            <w:tcW w:w="3749" w:type="pct"/>
            <w:gridSpan w:val="4"/>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1251" w:type="pct"/>
          </w:tcPr>
          <w:p>
            <w:pPr>
              <w:pStyle w:val="13"/>
              <w:spacing w:before="16"/>
              <w:ind w:left="115"/>
              <w:rPr>
                <w:sz w:val="24"/>
              </w:rPr>
            </w:pPr>
            <w:r>
              <w:rPr>
                <w:sz w:val="24"/>
              </w:rPr>
              <w:t>增设专业的基础要求</w:t>
            </w:r>
          </w:p>
          <w:p>
            <w:pPr>
              <w:pStyle w:val="13"/>
              <w:spacing w:before="12"/>
              <w:ind w:left="115"/>
              <w:rPr>
                <w:sz w:val="24"/>
              </w:rPr>
            </w:pPr>
            <w:r>
              <w:rPr>
                <w:sz w:val="24"/>
              </w:rPr>
              <w:t>（目录外专业填写）</w:t>
            </w:r>
          </w:p>
        </w:tc>
        <w:tc>
          <w:tcPr>
            <w:tcW w:w="3749" w:type="pct"/>
            <w:gridSpan w:val="4"/>
          </w:tcPr>
          <w:p>
            <w:pPr>
              <w:pStyle w:val="13"/>
              <w:rPr>
                <w:rFonts w:ascii="Times New Roman"/>
                <w:sz w:val="24"/>
              </w:rPr>
            </w:pPr>
          </w:p>
        </w:tc>
      </w:tr>
    </w:tbl>
    <w:p>
      <w:pPr>
        <w:rPr>
          <w:rFonts w:ascii="Times New Roman"/>
          <w:sz w:val="24"/>
        </w:rPr>
        <w:sectPr>
          <w:pgSz w:w="11910" w:h="16840"/>
          <w:pgMar w:top="1418" w:right="1134" w:bottom="1418" w:left="1134" w:header="720" w:footer="720" w:gutter="0"/>
          <w:cols w:space="720" w:num="1"/>
        </w:sectPr>
      </w:pPr>
    </w:p>
    <w:p>
      <w:pPr>
        <w:spacing w:line="400" w:lineRule="exact"/>
        <w:ind w:left="20"/>
        <w:jc w:val="center"/>
        <w:rPr>
          <w:rFonts w:ascii="黑体" w:eastAsia="黑体"/>
          <w:b/>
          <w:sz w:val="36"/>
        </w:rPr>
      </w:pPr>
      <w:r>
        <w:rPr>
          <w:rFonts w:hint="eastAsia" w:ascii="黑体" w:eastAsia="黑体"/>
          <w:b/>
          <w:sz w:val="36"/>
        </w:rPr>
        <w:t>3.申报专业人才需求情况</w:t>
      </w:r>
    </w:p>
    <w:p>
      <w:pPr>
        <w:pStyle w:val="3"/>
        <w:spacing w:before="5"/>
        <w:rPr>
          <w:rFonts w:ascii="Times New Roman"/>
          <w:sz w:val="11"/>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778"/>
        <w:gridCol w:w="1353"/>
        <w:gridCol w:w="2762"/>
        <w:gridCol w:w="3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622" w:type="pct"/>
            <w:gridSpan w:val="2"/>
            <w:tcBorders>
              <w:bottom w:val="single" w:color="000000" w:sz="6" w:space="0"/>
              <w:right w:val="single" w:color="000000" w:sz="6" w:space="0"/>
            </w:tcBorders>
            <w:vAlign w:val="center"/>
          </w:tcPr>
          <w:p>
            <w:pPr>
              <w:pStyle w:val="13"/>
              <w:spacing w:before="122"/>
              <w:ind w:left="107"/>
              <w:jc w:val="center"/>
              <w:rPr>
                <w:color w:val="FF0000"/>
                <w:sz w:val="24"/>
              </w:rPr>
            </w:pPr>
            <w:r>
              <w:rPr>
                <w:sz w:val="24"/>
              </w:rPr>
              <w:t>申报专业主要就业领域</w:t>
            </w:r>
          </w:p>
        </w:tc>
        <w:tc>
          <w:tcPr>
            <w:tcW w:w="3378" w:type="pct"/>
            <w:gridSpan w:val="2"/>
            <w:tcBorders>
              <w:left w:val="single" w:color="000000" w:sz="6" w:space="0"/>
              <w:bottom w:val="single" w:color="000000" w:sz="6" w:space="0"/>
            </w:tcBorders>
          </w:tcPr>
          <w:p>
            <w:pPr>
              <w:pStyle w:val="13"/>
              <w:spacing w:line="360" w:lineRule="auto"/>
              <w:ind w:firstLine="480" w:firstLineChars="200"/>
              <w:rPr>
                <w:rFonts w:ascii="Times New Roman"/>
                <w:sz w:val="24"/>
              </w:rPr>
            </w:pPr>
            <w:r>
              <w:rPr>
                <w:rFonts w:hint="eastAsia" w:ascii="Times New Roman"/>
                <w:color w:val="auto"/>
                <w:sz w:val="24"/>
              </w:rPr>
              <w:t>本</w:t>
            </w:r>
            <w:r>
              <w:rPr>
                <w:rFonts w:hint="eastAsia"/>
                <w:color w:val="auto"/>
                <w:sz w:val="24"/>
                <w:lang w:val="en-US"/>
              </w:rPr>
              <w:t>专业培养的人才适合在各级党政机关、企事业单位从事宣传、党务、思想政治教育、行政管理、企业管理、政策分析、文秘等工作；适合在中等以上学校从事马克思主义理论和思想政治教育学科的教学、科研工作；适合继续攻读相关专业硕士研究生从事理论研究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5000" w:type="pct"/>
            <w:gridSpan w:val="4"/>
            <w:tcBorders>
              <w:top w:val="single" w:color="000000" w:sz="6" w:space="0"/>
              <w:bottom w:val="single" w:color="000000" w:sz="6" w:space="0"/>
            </w:tcBorders>
          </w:tcPr>
          <w:p>
            <w:pPr>
              <w:pStyle w:val="13"/>
              <w:spacing w:line="480" w:lineRule="exact"/>
              <w:ind w:left="107" w:right="51"/>
              <w:rPr>
                <w:color w:val="FF0000"/>
                <w:sz w:val="24"/>
              </w:rPr>
            </w:pPr>
            <w:r>
              <w:rPr>
                <w:sz w:val="24"/>
              </w:rPr>
              <w:t>人才需求情况（请加强与用人单位的沟通，预测用人单位对该专业的岗位需求。此处填写的内容要具体到用人单位名称及其人才需求预测数）</w:t>
            </w:r>
          </w:p>
          <w:p>
            <w:pPr>
              <w:pStyle w:val="13"/>
              <w:spacing w:line="480" w:lineRule="exact"/>
              <w:ind w:right="51" w:firstLine="482" w:firstLineChars="200"/>
              <w:rPr>
                <w:b/>
                <w:bCs/>
                <w:color w:val="000000" w:themeColor="text1"/>
                <w:sz w:val="24"/>
                <w:lang w:val="en-US"/>
              </w:rPr>
            </w:pPr>
            <w:r>
              <w:rPr>
                <w:rFonts w:hint="eastAsia"/>
                <w:b/>
                <w:bCs/>
                <w:color w:val="000000" w:themeColor="text1"/>
                <w:sz w:val="24"/>
                <w:lang w:val="en-US"/>
              </w:rPr>
              <w:t>1.对接国家战略需求。</w:t>
            </w:r>
            <w:r>
              <w:rPr>
                <w:rFonts w:hint="eastAsia"/>
                <w:color w:val="000000" w:themeColor="text1"/>
                <w:sz w:val="24"/>
                <w:lang w:val="en-US"/>
              </w:rPr>
              <w:t>2021年7月，中共中央、国务院印发《关于新时代加强和改进思想政治工作的意见》，指出“要把思想政治工作作为治党治国的重要方式。要提升基层思想政治工作质量和水平。加强企业思想政治工作，加强农村思想政治工作，加强农村精神文明和思想道德建设，加强机关思想政治工作，加强学校思想政治工作，加强社区思想政治工作，加强网络思想政治工作，把广大群众团结凝聚在中国特色社会主义旗帜下。”近年来，党中央、国务院高度重视马克思主义理论学科建设和思想政治教育人才培养，大力推进高校马克思主义学院、思想政治理论课标准化建设，大中小学思政课一体化建设，大量马克思主义理论类研究生、本科生集聚于高校和中小学从事思想政治教育工作，但基层思想政治工作人才相对缺乏，企业、机关、农村、社区、网络等领域的思想政治工作优秀人才不足。</w:t>
            </w:r>
          </w:p>
          <w:p>
            <w:pPr>
              <w:pStyle w:val="13"/>
              <w:spacing w:line="480" w:lineRule="exact"/>
              <w:ind w:right="51" w:firstLine="482" w:firstLineChars="200"/>
              <w:rPr>
                <w:color w:val="000000" w:themeColor="text1"/>
                <w:sz w:val="24"/>
                <w:lang w:val="en-US"/>
              </w:rPr>
            </w:pPr>
            <w:r>
              <w:rPr>
                <w:rFonts w:hint="eastAsia"/>
                <w:b/>
                <w:bCs/>
                <w:sz w:val="24"/>
                <w:lang w:val="en-US"/>
              </w:rPr>
              <w:t>2.对接</w:t>
            </w:r>
            <w:r>
              <w:rPr>
                <w:rFonts w:hint="eastAsia"/>
                <w:b/>
                <w:bCs/>
                <w:color w:val="000000" w:themeColor="text1"/>
                <w:sz w:val="24"/>
                <w:lang w:val="en-US"/>
              </w:rPr>
              <w:t>区域经济社会发展需求。</w:t>
            </w:r>
            <w:r>
              <w:rPr>
                <w:rFonts w:hint="eastAsia"/>
                <w:color w:val="000000" w:themeColor="text1"/>
                <w:sz w:val="24"/>
                <w:lang w:val="en-US"/>
              </w:rPr>
              <w:t>浙江是中国革命红船的起航地、改革开放的先行地、习近平新时代中国特色社会主义思想的重要萌发地，拥有丰富的革命文化资源、改革创新示范经验、思想理论教育资源优势。学校所在湖州市是“绿水青山就是金山银山”诞生地、中国美丽乡村发源地、“生态+”先行地、乡村振兴先行地，是新时代全面展示中国特色社会主义制度优越性重要窗口的示范样本，</w:t>
            </w:r>
            <w:r>
              <w:rPr>
                <w:rFonts w:hint="eastAsia"/>
                <w:sz w:val="24"/>
                <w:lang w:val="en-US"/>
              </w:rPr>
              <w:t>在基层党建、争做“绿水青山就是金山银山理念”样板地模范生、生态文明建设、基层社会治理、乡村全面振兴等领域和工作上先行先试，积累了可借鉴、可复制、可推广的先进经验，</w:t>
            </w:r>
            <w:r>
              <w:rPr>
                <w:rFonts w:hint="eastAsia"/>
                <w:color w:val="000000" w:themeColor="text1"/>
                <w:sz w:val="24"/>
                <w:lang w:val="en-US"/>
              </w:rPr>
              <w:t>打造社会主义现代化先行省的示范市、探索高质量发展建设共同富裕示范区的先行市，需要大量优秀理论工作者和思想政治工作人才。现浙江省高校思想政治教育专业多为师范类专业，就业方向高度集中于中学思政课教师，党政机关、企业、特别是基层部门和乡村社区急需党建与思想政治工作人才，促进地方经济社会高质量发展需要大量优秀理论宣传、理论研究、党务工作人才。</w:t>
            </w:r>
          </w:p>
          <w:p>
            <w:pPr>
              <w:pStyle w:val="13"/>
              <w:spacing w:line="480" w:lineRule="exact"/>
              <w:ind w:right="51"/>
              <w:rPr>
                <w:color w:val="FF0000"/>
                <w:sz w:val="24"/>
                <w:lang w:val="en-US"/>
              </w:rPr>
            </w:pPr>
            <w:r>
              <w:rPr>
                <w:rFonts w:hint="eastAsia"/>
                <w:sz w:val="24"/>
                <w:lang w:val="en-US"/>
              </w:rPr>
              <w:t xml:space="preserve">    </w:t>
            </w:r>
            <w:r>
              <w:rPr>
                <w:rFonts w:hint="eastAsia"/>
                <w:b/>
                <w:bCs/>
                <w:sz w:val="24"/>
                <w:lang w:val="en-US"/>
              </w:rPr>
              <w:t>3.对接研究生教育需求。</w:t>
            </w:r>
            <w:r>
              <w:rPr>
                <w:rFonts w:hint="eastAsia"/>
                <w:sz w:val="24"/>
                <w:lang w:val="en-US"/>
              </w:rPr>
              <w:t>在国家大力加强马克思主义理论学科建设和研究生培养的背景下，需要相关学科本科生的持续供给，经调研包括</w:t>
            </w:r>
            <w:r>
              <w:rPr>
                <w:rFonts w:hint="eastAsia"/>
                <w:sz w:val="24"/>
              </w:rPr>
              <w:t>杭州电子科技大学、浙江师范大学、浙江理工大学、宁波大学、温州大学、杭州师范大学、中国计量大学、华东师范大学等</w:t>
            </w:r>
            <w:r>
              <w:rPr>
                <w:rFonts w:hint="eastAsia"/>
                <w:sz w:val="24"/>
                <w:lang w:val="en-US"/>
              </w:rPr>
              <w:t>在内的省内外高校</w:t>
            </w:r>
            <w:r>
              <w:rPr>
                <w:rFonts w:hint="eastAsia"/>
                <w:sz w:val="24"/>
              </w:rPr>
              <w:t>马克思主义理论一级学科硕士点</w:t>
            </w:r>
            <w:r>
              <w:rPr>
                <w:rFonts w:hint="eastAsia"/>
                <w:sz w:val="24"/>
                <w:lang w:val="en-US"/>
              </w:rPr>
              <w:t>每年都招收大量本学科专业</w:t>
            </w:r>
            <w:r>
              <w:rPr>
                <w:rFonts w:hint="eastAsia"/>
                <w:sz w:val="24"/>
              </w:rPr>
              <w:t>硕士研究生，</w:t>
            </w:r>
            <w:r>
              <w:rPr>
                <w:rFonts w:hint="eastAsia"/>
                <w:sz w:val="24"/>
                <w:lang w:val="en-US"/>
              </w:rPr>
              <w:t>部分高校需调剂才能完成</w:t>
            </w:r>
            <w:r>
              <w:rPr>
                <w:rFonts w:hint="eastAsia"/>
                <w:sz w:val="24"/>
              </w:rPr>
              <w:t>招生</w:t>
            </w:r>
            <w:r>
              <w:rPr>
                <w:rFonts w:hint="eastAsia"/>
                <w:sz w:val="24"/>
                <w:lang w:val="en-US"/>
              </w:rPr>
              <w:t>计划指标。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921" w:type="pct"/>
            <w:vMerge w:val="restart"/>
            <w:tcBorders>
              <w:top w:val="single" w:color="000000" w:sz="6" w:space="0"/>
              <w:right w:val="single" w:color="000000" w:sz="6" w:space="0"/>
            </w:tcBorders>
          </w:tcPr>
          <w:p>
            <w:pPr>
              <w:pStyle w:val="13"/>
              <w:rPr>
                <w:rFonts w:ascii="Times New Roman"/>
                <w:sz w:val="24"/>
              </w:rPr>
            </w:pPr>
          </w:p>
          <w:p>
            <w:pPr>
              <w:pStyle w:val="13"/>
              <w:rPr>
                <w:rFonts w:ascii="Times New Roman"/>
                <w:sz w:val="24"/>
              </w:rPr>
            </w:pPr>
          </w:p>
          <w:p>
            <w:pPr>
              <w:pStyle w:val="13"/>
              <w:rPr>
                <w:rFonts w:ascii="Times New Roman"/>
                <w:sz w:val="24"/>
              </w:rPr>
            </w:pPr>
          </w:p>
          <w:p>
            <w:pPr>
              <w:pStyle w:val="13"/>
              <w:spacing w:before="1"/>
              <w:rPr>
                <w:rFonts w:ascii="Times New Roman"/>
                <w:sz w:val="23"/>
              </w:rPr>
            </w:pPr>
          </w:p>
          <w:p>
            <w:pPr>
              <w:pStyle w:val="13"/>
              <w:spacing w:line="436" w:lineRule="auto"/>
              <w:ind w:left="182" w:right="170"/>
              <w:rPr>
                <w:sz w:val="24"/>
              </w:rPr>
            </w:pPr>
            <w:r>
              <w:rPr>
                <w:spacing w:val="-4"/>
                <w:sz w:val="24"/>
              </w:rPr>
              <w:t>申报专业人才需求调研情况</w:t>
            </w:r>
          </w:p>
          <w:p>
            <w:pPr>
              <w:pStyle w:val="13"/>
              <w:spacing w:line="439" w:lineRule="auto"/>
              <w:ind w:left="182" w:right="170"/>
              <w:rPr>
                <w:sz w:val="24"/>
              </w:rPr>
            </w:pPr>
            <w:r>
              <w:rPr>
                <w:sz w:val="24"/>
              </w:rPr>
              <w:t>（</w:t>
            </w:r>
            <w:r>
              <w:rPr>
                <w:spacing w:val="-4"/>
                <w:sz w:val="24"/>
              </w:rPr>
              <w:t>可上传合作</w:t>
            </w:r>
            <w:r>
              <w:rPr>
                <w:sz w:val="24"/>
              </w:rPr>
              <w:t>办学协议等</w:t>
            </w:r>
            <w:r>
              <w:rPr>
                <w:spacing w:val="-18"/>
                <w:sz w:val="24"/>
              </w:rPr>
              <w:t>）</w:t>
            </w:r>
          </w:p>
        </w:tc>
        <w:tc>
          <w:tcPr>
            <w:tcW w:w="2132" w:type="pct"/>
            <w:gridSpan w:val="2"/>
            <w:tcBorders>
              <w:top w:val="single" w:color="000000" w:sz="6" w:space="0"/>
              <w:left w:val="single" w:color="000000" w:sz="6" w:space="0"/>
              <w:bottom w:val="single" w:color="000000" w:sz="6" w:space="0"/>
              <w:right w:val="single" w:color="000000" w:sz="6" w:space="0"/>
            </w:tcBorders>
          </w:tcPr>
          <w:p>
            <w:pPr>
              <w:pStyle w:val="13"/>
              <w:spacing w:before="208"/>
              <w:ind w:left="1128"/>
              <w:rPr>
                <w:sz w:val="24"/>
              </w:rPr>
            </w:pPr>
            <w:r>
              <w:rPr>
                <w:sz w:val="24"/>
              </w:rPr>
              <w:t>年度计划招生人数</w:t>
            </w:r>
          </w:p>
        </w:tc>
        <w:tc>
          <w:tcPr>
            <w:tcW w:w="1946" w:type="pct"/>
            <w:tcBorders>
              <w:top w:val="single" w:color="000000" w:sz="6" w:space="0"/>
              <w:left w:val="single" w:color="000000" w:sz="6" w:space="0"/>
              <w:bottom w:val="single" w:color="000000" w:sz="6" w:space="0"/>
            </w:tcBorders>
          </w:tcPr>
          <w:p>
            <w:pPr>
              <w:pStyle w:val="13"/>
              <w:jc w:val="center"/>
              <w:rPr>
                <w:rFonts w:ascii="Times New Roman"/>
                <w:sz w:val="24"/>
                <w:lang w:val="en-US"/>
              </w:rPr>
            </w:pPr>
            <w:r>
              <w:rPr>
                <w:rFonts w:hint="eastAsia" w:ascii="Times New Roman"/>
                <w:sz w:val="24"/>
                <w:lang w:val="en-US"/>
              </w:rPr>
              <w:t>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921" w:type="pct"/>
            <w:vMerge w:val="continue"/>
            <w:tcBorders>
              <w:top w:val="nil"/>
              <w:right w:val="single" w:color="000000" w:sz="6" w:space="0"/>
            </w:tcBorders>
          </w:tcPr>
          <w:p>
            <w:pPr>
              <w:rPr>
                <w:sz w:val="2"/>
                <w:szCs w:val="2"/>
              </w:rPr>
            </w:pPr>
          </w:p>
        </w:tc>
        <w:tc>
          <w:tcPr>
            <w:tcW w:w="2132" w:type="pct"/>
            <w:gridSpan w:val="2"/>
            <w:tcBorders>
              <w:top w:val="single" w:color="000000" w:sz="6" w:space="0"/>
              <w:left w:val="single" w:color="000000" w:sz="6" w:space="0"/>
              <w:bottom w:val="single" w:color="000000" w:sz="6" w:space="0"/>
              <w:right w:val="single" w:color="000000" w:sz="6" w:space="0"/>
            </w:tcBorders>
          </w:tcPr>
          <w:p>
            <w:pPr>
              <w:pStyle w:val="13"/>
              <w:spacing w:before="211"/>
              <w:ind w:left="1368"/>
              <w:rPr>
                <w:sz w:val="24"/>
              </w:rPr>
            </w:pPr>
            <w:r>
              <w:rPr>
                <w:sz w:val="24"/>
              </w:rPr>
              <w:t>预计升学人数</w:t>
            </w:r>
          </w:p>
        </w:tc>
        <w:tc>
          <w:tcPr>
            <w:tcW w:w="1946" w:type="pct"/>
            <w:tcBorders>
              <w:top w:val="single" w:color="000000" w:sz="6" w:space="0"/>
              <w:left w:val="single" w:color="000000" w:sz="6" w:space="0"/>
              <w:bottom w:val="single" w:color="000000" w:sz="6" w:space="0"/>
            </w:tcBorders>
          </w:tcPr>
          <w:p>
            <w:pPr>
              <w:pStyle w:val="13"/>
              <w:jc w:val="center"/>
              <w:rPr>
                <w:rFonts w:ascii="Times New Roman"/>
                <w:sz w:val="24"/>
                <w:lang w:val="en-US"/>
              </w:rPr>
            </w:pPr>
            <w:r>
              <w:rPr>
                <w:rFonts w:hint="eastAsia" w:ascii="Times New Roman"/>
                <w:sz w:val="24"/>
                <w:lang w:val="en-US"/>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921" w:type="pct"/>
            <w:vMerge w:val="continue"/>
            <w:tcBorders>
              <w:top w:val="nil"/>
              <w:right w:val="single" w:color="000000" w:sz="6" w:space="0"/>
            </w:tcBorders>
          </w:tcPr>
          <w:p>
            <w:pPr>
              <w:rPr>
                <w:sz w:val="2"/>
                <w:szCs w:val="2"/>
              </w:rPr>
            </w:pPr>
          </w:p>
        </w:tc>
        <w:tc>
          <w:tcPr>
            <w:tcW w:w="2132" w:type="pct"/>
            <w:gridSpan w:val="2"/>
            <w:tcBorders>
              <w:top w:val="single" w:color="000000" w:sz="6" w:space="0"/>
              <w:left w:val="single" w:color="000000" w:sz="6" w:space="0"/>
              <w:bottom w:val="single" w:color="000000" w:sz="6" w:space="0"/>
              <w:right w:val="single" w:color="000000" w:sz="6" w:space="0"/>
            </w:tcBorders>
          </w:tcPr>
          <w:p>
            <w:pPr>
              <w:pStyle w:val="13"/>
              <w:spacing w:before="208"/>
              <w:ind w:left="1368"/>
              <w:rPr>
                <w:sz w:val="24"/>
              </w:rPr>
            </w:pPr>
            <w:r>
              <w:rPr>
                <w:sz w:val="24"/>
              </w:rPr>
              <w:t>预计就业人数</w:t>
            </w:r>
          </w:p>
        </w:tc>
        <w:tc>
          <w:tcPr>
            <w:tcW w:w="1946" w:type="pct"/>
            <w:tcBorders>
              <w:top w:val="single" w:color="000000" w:sz="6" w:space="0"/>
              <w:left w:val="single" w:color="000000" w:sz="6" w:space="0"/>
              <w:bottom w:val="single" w:color="000000" w:sz="6" w:space="0"/>
            </w:tcBorders>
          </w:tcPr>
          <w:p>
            <w:pPr>
              <w:pStyle w:val="13"/>
              <w:jc w:val="center"/>
              <w:rPr>
                <w:rFonts w:ascii="Times New Roman"/>
                <w:sz w:val="24"/>
                <w:lang w:val="en-US"/>
              </w:rPr>
            </w:pPr>
            <w:r>
              <w:rPr>
                <w:rFonts w:hint="eastAsia" w:ascii="Times New Roman"/>
                <w:sz w:val="24"/>
                <w:lang w:val="en-US"/>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921" w:type="pct"/>
            <w:vMerge w:val="continue"/>
            <w:tcBorders>
              <w:top w:val="nil"/>
              <w:right w:val="single" w:color="000000" w:sz="6" w:space="0"/>
            </w:tcBorders>
          </w:tcPr>
          <w:p>
            <w:pPr>
              <w:rPr>
                <w:sz w:val="2"/>
                <w:szCs w:val="2"/>
              </w:rPr>
            </w:pPr>
          </w:p>
        </w:tc>
        <w:tc>
          <w:tcPr>
            <w:tcW w:w="2132" w:type="pct"/>
            <w:gridSpan w:val="2"/>
            <w:tcBorders>
              <w:top w:val="single" w:color="000000" w:sz="6" w:space="0"/>
              <w:left w:val="single" w:color="000000" w:sz="6" w:space="0"/>
              <w:bottom w:val="single" w:color="000000" w:sz="6" w:space="0"/>
              <w:right w:val="single" w:color="000000" w:sz="6" w:space="0"/>
            </w:tcBorders>
          </w:tcPr>
          <w:p>
            <w:pPr>
              <w:pStyle w:val="13"/>
              <w:spacing w:before="211"/>
              <w:ind w:left="467"/>
              <w:rPr>
                <w:sz w:val="24"/>
                <w:lang w:val="en-US"/>
              </w:rPr>
            </w:pPr>
            <w:r>
              <w:rPr>
                <w:spacing w:val="-40"/>
                <w:sz w:val="24"/>
              </w:rPr>
              <w:t>其中：</w:t>
            </w:r>
            <w:r>
              <w:rPr>
                <w:rFonts w:hint="eastAsia"/>
                <w:sz w:val="24"/>
                <w:lang w:val="en-US"/>
              </w:rPr>
              <w:t>湖州市三区三县乡镇（街道）宣传部门（吴兴区委宣传部、安吉县委宣传部）</w:t>
            </w:r>
          </w:p>
        </w:tc>
        <w:tc>
          <w:tcPr>
            <w:tcW w:w="1946" w:type="pct"/>
            <w:tcBorders>
              <w:top w:val="single" w:color="000000" w:sz="6" w:space="0"/>
              <w:left w:val="single" w:color="000000" w:sz="6" w:space="0"/>
              <w:bottom w:val="single" w:color="000000" w:sz="6" w:space="0"/>
            </w:tcBorders>
          </w:tcPr>
          <w:p>
            <w:pPr>
              <w:pStyle w:val="13"/>
              <w:jc w:val="center"/>
              <w:rPr>
                <w:rFonts w:hint="eastAsia" w:ascii="Times New Roman"/>
                <w:sz w:val="24"/>
                <w:lang w:val="en-US"/>
              </w:rPr>
            </w:pPr>
          </w:p>
          <w:p>
            <w:pPr>
              <w:pStyle w:val="13"/>
              <w:jc w:val="center"/>
              <w:rPr>
                <w:rFonts w:ascii="Times New Roman"/>
                <w:sz w:val="24"/>
                <w:lang w:val="en-US"/>
              </w:rPr>
            </w:pPr>
            <w:r>
              <w:rPr>
                <w:rFonts w:hint="eastAsia" w:ascii="Times New Roman"/>
                <w:sz w:val="24"/>
                <w:lang w:val="en-US"/>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921" w:type="pct"/>
            <w:vMerge w:val="continue"/>
            <w:tcBorders>
              <w:top w:val="nil"/>
              <w:right w:val="single" w:color="000000" w:sz="6" w:space="0"/>
            </w:tcBorders>
          </w:tcPr>
          <w:p>
            <w:pPr>
              <w:rPr>
                <w:sz w:val="2"/>
                <w:szCs w:val="2"/>
              </w:rPr>
            </w:pPr>
          </w:p>
        </w:tc>
        <w:tc>
          <w:tcPr>
            <w:tcW w:w="2132" w:type="pct"/>
            <w:gridSpan w:val="2"/>
            <w:tcBorders>
              <w:top w:val="single" w:color="000000" w:sz="6" w:space="0"/>
              <w:left w:val="single" w:color="000000" w:sz="6" w:space="0"/>
              <w:bottom w:val="single" w:color="000000" w:sz="6" w:space="0"/>
              <w:right w:val="single" w:color="000000" w:sz="6" w:space="0"/>
            </w:tcBorders>
          </w:tcPr>
          <w:p>
            <w:pPr>
              <w:pStyle w:val="13"/>
              <w:spacing w:before="208"/>
              <w:ind w:left="768"/>
              <w:rPr>
                <w:sz w:val="24"/>
                <w:lang w:val="en-US"/>
              </w:rPr>
            </w:pPr>
            <w:r>
              <w:rPr>
                <w:rFonts w:hint="eastAsia"/>
                <w:sz w:val="24"/>
                <w:lang w:val="en-US"/>
              </w:rPr>
              <w:t>吴兴区织里镇政府、安吉余村和鲁家村、德清县五四村和东衡村、长兴县新川村</w:t>
            </w:r>
          </w:p>
        </w:tc>
        <w:tc>
          <w:tcPr>
            <w:tcW w:w="1946" w:type="pct"/>
            <w:tcBorders>
              <w:top w:val="single" w:color="000000" w:sz="6" w:space="0"/>
              <w:left w:val="single" w:color="000000" w:sz="6" w:space="0"/>
              <w:bottom w:val="single" w:color="000000" w:sz="6" w:space="0"/>
            </w:tcBorders>
          </w:tcPr>
          <w:p>
            <w:pPr>
              <w:pStyle w:val="13"/>
              <w:jc w:val="center"/>
              <w:rPr>
                <w:rFonts w:hint="eastAsia" w:ascii="Times New Roman"/>
                <w:sz w:val="24"/>
                <w:lang w:val="en-US"/>
              </w:rPr>
            </w:pPr>
          </w:p>
          <w:p>
            <w:pPr>
              <w:pStyle w:val="13"/>
              <w:jc w:val="center"/>
              <w:rPr>
                <w:rFonts w:ascii="Times New Roman"/>
                <w:sz w:val="24"/>
                <w:lang w:val="en-US"/>
              </w:rPr>
            </w:pPr>
            <w:r>
              <w:rPr>
                <w:rFonts w:hint="eastAsia" w:ascii="Times New Roman"/>
                <w:sz w:val="24"/>
                <w:lang w:val="en-US"/>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921" w:type="pct"/>
            <w:vMerge w:val="continue"/>
            <w:tcBorders>
              <w:top w:val="nil"/>
              <w:right w:val="single" w:color="000000" w:sz="6" w:space="0"/>
            </w:tcBorders>
          </w:tcPr>
          <w:p>
            <w:pPr>
              <w:rPr>
                <w:sz w:val="2"/>
                <w:szCs w:val="2"/>
              </w:rPr>
            </w:pPr>
          </w:p>
        </w:tc>
        <w:tc>
          <w:tcPr>
            <w:tcW w:w="2132" w:type="pct"/>
            <w:gridSpan w:val="2"/>
            <w:tcBorders>
              <w:top w:val="single" w:color="000000" w:sz="6" w:space="0"/>
              <w:left w:val="single" w:color="000000" w:sz="6" w:space="0"/>
              <w:bottom w:val="single" w:color="000000" w:sz="6" w:space="0"/>
              <w:right w:val="single" w:color="000000" w:sz="6" w:space="0"/>
            </w:tcBorders>
          </w:tcPr>
          <w:p>
            <w:pPr>
              <w:pStyle w:val="13"/>
              <w:spacing w:before="208"/>
              <w:ind w:left="768"/>
              <w:rPr>
                <w:sz w:val="24"/>
              </w:rPr>
            </w:pPr>
            <w:r>
              <w:rPr>
                <w:rFonts w:hint="eastAsia"/>
                <w:sz w:val="24"/>
                <w:lang w:val="en-US"/>
              </w:rPr>
              <w:t>天能集团、美欣达集团、中南百草园等企业</w:t>
            </w:r>
          </w:p>
        </w:tc>
        <w:tc>
          <w:tcPr>
            <w:tcW w:w="1946" w:type="pct"/>
            <w:tcBorders>
              <w:top w:val="single" w:color="000000" w:sz="6" w:space="0"/>
              <w:left w:val="single" w:color="000000" w:sz="6" w:space="0"/>
              <w:bottom w:val="single" w:color="000000" w:sz="6" w:space="0"/>
            </w:tcBorders>
          </w:tcPr>
          <w:p>
            <w:pPr>
              <w:pStyle w:val="13"/>
              <w:jc w:val="center"/>
              <w:rPr>
                <w:rFonts w:hint="eastAsia" w:ascii="Times New Roman"/>
                <w:sz w:val="24"/>
                <w:lang w:val="en-US"/>
              </w:rPr>
            </w:pPr>
          </w:p>
          <w:p>
            <w:pPr>
              <w:pStyle w:val="13"/>
              <w:jc w:val="center"/>
              <w:rPr>
                <w:rFonts w:ascii="Times New Roman"/>
                <w:sz w:val="24"/>
                <w:lang w:val="en-US"/>
              </w:rPr>
            </w:pPr>
            <w:r>
              <w:rPr>
                <w:rFonts w:hint="eastAsia" w:ascii="Times New Roman"/>
                <w:sz w:val="24"/>
                <w:lang w:val="en-US"/>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921" w:type="pct"/>
            <w:vMerge w:val="continue"/>
            <w:tcBorders>
              <w:top w:val="nil"/>
              <w:right w:val="single" w:color="000000" w:sz="6" w:space="0"/>
            </w:tcBorders>
          </w:tcPr>
          <w:p>
            <w:pPr>
              <w:rPr>
                <w:sz w:val="2"/>
                <w:szCs w:val="2"/>
              </w:rPr>
            </w:pPr>
          </w:p>
        </w:tc>
        <w:tc>
          <w:tcPr>
            <w:tcW w:w="2132" w:type="pct"/>
            <w:gridSpan w:val="2"/>
            <w:tcBorders>
              <w:top w:val="single" w:color="000000" w:sz="6" w:space="0"/>
              <w:left w:val="single" w:color="000000" w:sz="6" w:space="0"/>
              <w:right w:val="single" w:color="000000" w:sz="6" w:space="0"/>
            </w:tcBorders>
          </w:tcPr>
          <w:p>
            <w:pPr>
              <w:pStyle w:val="13"/>
              <w:spacing w:before="208"/>
              <w:ind w:left="768"/>
              <w:rPr>
                <w:sz w:val="24"/>
                <w:lang w:val="en-US"/>
              </w:rPr>
            </w:pPr>
            <w:r>
              <w:rPr>
                <w:rFonts w:hint="eastAsia"/>
                <w:sz w:val="24"/>
                <w:lang w:val="en-US"/>
              </w:rPr>
              <w:t>湖州五中、湖州四中、南浔中学、长兴太湖高级中学、吴兴高级中学、双林中学</w:t>
            </w:r>
          </w:p>
        </w:tc>
        <w:tc>
          <w:tcPr>
            <w:tcW w:w="1946" w:type="pct"/>
            <w:tcBorders>
              <w:top w:val="single" w:color="000000" w:sz="6" w:space="0"/>
              <w:left w:val="single" w:color="000000" w:sz="6" w:space="0"/>
            </w:tcBorders>
          </w:tcPr>
          <w:p>
            <w:pPr>
              <w:pStyle w:val="13"/>
              <w:jc w:val="center"/>
              <w:rPr>
                <w:rFonts w:hint="eastAsia" w:ascii="Times New Roman"/>
                <w:sz w:val="24"/>
                <w:lang w:val="en-US"/>
              </w:rPr>
            </w:pPr>
          </w:p>
          <w:p>
            <w:pPr>
              <w:pStyle w:val="13"/>
              <w:jc w:val="center"/>
              <w:rPr>
                <w:rFonts w:ascii="Times New Roman"/>
                <w:sz w:val="24"/>
                <w:lang w:val="en-US"/>
              </w:rPr>
            </w:pPr>
            <w:r>
              <w:rPr>
                <w:rFonts w:hint="eastAsia" w:ascii="Times New Roman"/>
                <w:sz w:val="24"/>
                <w:lang w:val="en-US"/>
              </w:rPr>
              <w:t>6</w:t>
            </w:r>
          </w:p>
        </w:tc>
      </w:tr>
    </w:tbl>
    <w:p>
      <w:pPr>
        <w:rPr>
          <w:rFonts w:ascii="Times New Roman"/>
          <w:sz w:val="24"/>
        </w:rPr>
        <w:sectPr>
          <w:headerReference r:id="rId3" w:type="default"/>
          <w:pgSz w:w="11910" w:h="16840"/>
          <w:pgMar w:top="1418" w:right="1134" w:bottom="1418" w:left="1134" w:header="1409" w:footer="0" w:gutter="0"/>
          <w:cols w:space="720" w:num="1"/>
        </w:sectPr>
      </w:pPr>
    </w:p>
    <w:p>
      <w:pPr>
        <w:pStyle w:val="3"/>
        <w:spacing w:before="8"/>
        <w:rPr>
          <w:rFonts w:ascii="Times New Roman"/>
          <w:sz w:val="17"/>
        </w:rPr>
      </w:pPr>
    </w:p>
    <w:p>
      <w:pPr>
        <w:pStyle w:val="3"/>
        <w:spacing w:line="400" w:lineRule="exact"/>
        <w:jc w:val="center"/>
        <w:rPr>
          <w:b/>
          <w:bCs/>
        </w:rPr>
      </w:pPr>
      <w:r>
        <w:rPr>
          <w:rFonts w:hint="eastAsia"/>
          <w:b/>
          <w:bCs/>
          <w:lang w:val="en-US"/>
        </w:rPr>
        <w:t>4.</w:t>
      </w:r>
      <w:r>
        <w:rPr>
          <w:b/>
          <w:bCs/>
        </w:rPr>
        <w:t>教师及课程基本情况表</w:t>
      </w:r>
    </w:p>
    <w:p>
      <w:pPr>
        <w:pStyle w:val="12"/>
        <w:tabs>
          <w:tab w:val="left" w:pos="714"/>
        </w:tabs>
        <w:spacing w:before="0" w:line="484" w:lineRule="exact"/>
        <w:ind w:left="217" w:firstLine="0"/>
        <w:rPr>
          <w:sz w:val="24"/>
        </w:rPr>
      </w:pPr>
      <w:r>
        <w:rPr>
          <w:rFonts w:hint="eastAsia" w:ascii="Microsoft JhengHei"/>
          <w:bCs/>
          <w:sz w:val="28"/>
          <w:lang w:val="en-US"/>
        </w:rPr>
        <w:t>4.1</w:t>
      </w:r>
      <w:r>
        <w:rPr>
          <w:rFonts w:hint="eastAsia" w:ascii="Microsoft JhengHei" w:eastAsia="Microsoft JhengHei"/>
          <w:bCs/>
          <w:sz w:val="28"/>
        </w:rPr>
        <w:t>教师及开课情况汇总表</w:t>
      </w:r>
    </w:p>
    <w:p>
      <w:pPr>
        <w:spacing w:before="4"/>
        <w:rPr>
          <w:sz w:val="5"/>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6399"/>
        <w:gridCol w:w="3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3315" w:type="pct"/>
          </w:tcPr>
          <w:p>
            <w:pPr>
              <w:pStyle w:val="13"/>
              <w:spacing w:before="79" w:line="299" w:lineRule="exact"/>
              <w:ind w:left="392" w:right="383"/>
              <w:jc w:val="center"/>
              <w:rPr>
                <w:sz w:val="24"/>
              </w:rPr>
            </w:pPr>
            <w:r>
              <w:rPr>
                <w:sz w:val="24"/>
              </w:rPr>
              <w:t>专任教师总数</w:t>
            </w:r>
          </w:p>
        </w:tc>
        <w:tc>
          <w:tcPr>
            <w:tcW w:w="1685" w:type="pct"/>
          </w:tcPr>
          <w:p>
            <w:pPr>
              <w:pStyle w:val="13"/>
              <w:jc w:val="center"/>
              <w:rPr>
                <w:rFonts w:hint="eastAsia" w:ascii="Times New Roman" w:eastAsia="宋体"/>
                <w:sz w:val="24"/>
                <w:lang w:val="en-US" w:eastAsia="zh-CN"/>
              </w:rPr>
            </w:pPr>
            <w:r>
              <w:rPr>
                <w:rFonts w:hint="eastAsia" w:ascii="Times New Roman"/>
                <w:sz w:val="24"/>
                <w:lang w:val="en-US"/>
              </w:rPr>
              <w:t>2</w:t>
            </w:r>
            <w:r>
              <w:rPr>
                <w:rFonts w:hint="eastAsia" w:ascii="Times New Roman"/>
                <w:sz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81" w:line="299" w:lineRule="exact"/>
              <w:ind w:left="392" w:right="384"/>
              <w:jc w:val="center"/>
              <w:rPr>
                <w:sz w:val="24"/>
              </w:rPr>
            </w:pPr>
            <w:r>
              <w:rPr>
                <w:sz w:val="24"/>
              </w:rPr>
              <w:t>具有教授（含其他正高级）职称教师数及比例</w:t>
            </w:r>
          </w:p>
        </w:tc>
        <w:tc>
          <w:tcPr>
            <w:tcW w:w="1685" w:type="pct"/>
          </w:tcPr>
          <w:p>
            <w:pPr>
              <w:pStyle w:val="13"/>
              <w:jc w:val="center"/>
              <w:rPr>
                <w:rFonts w:ascii="Times New Roman"/>
                <w:sz w:val="24"/>
                <w:lang w:val="en-US"/>
              </w:rPr>
            </w:pPr>
            <w:r>
              <w:rPr>
                <w:rFonts w:hint="eastAsia" w:ascii="Times New Roman"/>
                <w:sz w:val="24"/>
                <w:lang w:val="en-US" w:eastAsia="zh-CN"/>
              </w:rPr>
              <w:t>4；20%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79" w:line="301" w:lineRule="exact"/>
              <w:ind w:left="392" w:right="384"/>
              <w:jc w:val="center"/>
              <w:rPr>
                <w:sz w:val="24"/>
              </w:rPr>
            </w:pPr>
            <w:r>
              <w:rPr>
                <w:sz w:val="24"/>
              </w:rPr>
              <w:t>具有副教授以上（含其他副高级）职称教师数及比例</w:t>
            </w:r>
          </w:p>
        </w:tc>
        <w:tc>
          <w:tcPr>
            <w:tcW w:w="1685" w:type="pct"/>
          </w:tcPr>
          <w:p>
            <w:pPr>
              <w:pStyle w:val="13"/>
              <w:jc w:val="center"/>
              <w:rPr>
                <w:rFonts w:ascii="Times New Roman"/>
                <w:sz w:val="24"/>
                <w:lang w:val="en-US"/>
              </w:rPr>
            </w:pPr>
            <w:r>
              <w:rPr>
                <w:rFonts w:hint="eastAsia" w:ascii="Times New Roman"/>
                <w:sz w:val="24"/>
                <w:lang w:val="en-US" w:eastAsia="zh-CN"/>
              </w:rPr>
              <w:t>12；60%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79" w:line="301" w:lineRule="exact"/>
              <w:ind w:left="392" w:right="383"/>
              <w:jc w:val="center"/>
              <w:rPr>
                <w:sz w:val="24"/>
              </w:rPr>
            </w:pPr>
            <w:r>
              <w:rPr>
                <w:sz w:val="24"/>
              </w:rPr>
              <w:t>具有硕士以上（含）学位教师数及比例</w:t>
            </w:r>
          </w:p>
        </w:tc>
        <w:tc>
          <w:tcPr>
            <w:tcW w:w="1685" w:type="pct"/>
          </w:tcPr>
          <w:p>
            <w:pPr>
              <w:pStyle w:val="13"/>
              <w:jc w:val="center"/>
              <w:rPr>
                <w:rFonts w:ascii="Times New Roman"/>
                <w:sz w:val="24"/>
                <w:lang w:val="en-US"/>
              </w:rPr>
            </w:pPr>
            <w:r>
              <w:rPr>
                <w:rFonts w:hint="eastAsia" w:ascii="Times New Roman"/>
                <w:sz w:val="24"/>
                <w:lang w:val="en-US" w:eastAsia="zh-CN"/>
              </w:rPr>
              <w:t>20；95%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79" w:line="301" w:lineRule="exact"/>
              <w:ind w:left="392" w:right="384"/>
              <w:jc w:val="center"/>
              <w:rPr>
                <w:sz w:val="24"/>
              </w:rPr>
            </w:pPr>
            <w:r>
              <w:rPr>
                <w:sz w:val="24"/>
              </w:rPr>
              <w:t>具有博士学位教师数及比例</w:t>
            </w:r>
          </w:p>
        </w:tc>
        <w:tc>
          <w:tcPr>
            <w:tcW w:w="1685" w:type="pct"/>
          </w:tcPr>
          <w:p>
            <w:pPr>
              <w:pStyle w:val="13"/>
              <w:jc w:val="center"/>
              <w:rPr>
                <w:rFonts w:ascii="Times New Roman"/>
                <w:sz w:val="24"/>
                <w:lang w:val="en-US"/>
              </w:rPr>
            </w:pPr>
            <w:r>
              <w:rPr>
                <w:rFonts w:hint="eastAsia" w:ascii="Times New Roman"/>
                <w:sz w:val="24"/>
                <w:lang w:val="en-US" w:eastAsia="zh-CN"/>
              </w:rPr>
              <w:t>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1685" w:type="pct"/>
          </w:tcPr>
          <w:p>
            <w:pPr>
              <w:pStyle w:val="13"/>
              <w:jc w:val="center"/>
              <w:rPr>
                <w:rFonts w:ascii="Times New Roman"/>
                <w:sz w:val="24"/>
                <w:lang w:val="en-US"/>
              </w:rPr>
            </w:pPr>
            <w:r>
              <w:rPr>
                <w:rFonts w:hint="eastAsia" w:ascii="Times New Roman"/>
                <w:sz w:val="24"/>
                <w:lang w:val="en-US" w:eastAsia="zh-CN"/>
              </w:rPr>
              <w:t>4；20%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3315" w:type="pct"/>
          </w:tcPr>
          <w:p>
            <w:pPr>
              <w:pStyle w:val="13"/>
              <w:spacing w:before="79" w:line="299" w:lineRule="exact"/>
              <w:ind w:left="392" w:right="384"/>
              <w:jc w:val="center"/>
              <w:rPr>
                <w:sz w:val="24"/>
              </w:rPr>
            </w:pPr>
            <w:r>
              <w:rPr>
                <w:rFonts w:ascii="Times New Roman" w:eastAsia="Times New Roman"/>
                <w:sz w:val="24"/>
              </w:rPr>
              <w:t xml:space="preserve">36-55 </w:t>
            </w:r>
            <w:r>
              <w:rPr>
                <w:sz w:val="24"/>
              </w:rPr>
              <w:t>岁教师数及比例</w:t>
            </w:r>
          </w:p>
        </w:tc>
        <w:tc>
          <w:tcPr>
            <w:tcW w:w="1685" w:type="pct"/>
          </w:tcPr>
          <w:p>
            <w:pPr>
              <w:pStyle w:val="13"/>
              <w:jc w:val="center"/>
              <w:rPr>
                <w:rFonts w:ascii="Times New Roman"/>
                <w:sz w:val="24"/>
                <w:lang w:val="en-US"/>
              </w:rPr>
            </w:pPr>
            <w:r>
              <w:rPr>
                <w:rFonts w:hint="eastAsia" w:ascii="Times New Roman"/>
                <w:sz w:val="24"/>
                <w:lang w:val="en-US" w:eastAsia="zh-CN"/>
              </w:rPr>
              <w:t>14；70%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1685" w:type="pct"/>
          </w:tcPr>
          <w:p>
            <w:pPr>
              <w:pStyle w:val="13"/>
              <w:jc w:val="center"/>
              <w:rPr>
                <w:rFonts w:ascii="Times New Roman"/>
                <w:sz w:val="24"/>
                <w:lang w:val="en-US"/>
              </w:rPr>
            </w:pPr>
            <w:r>
              <w:rPr>
                <w:rFonts w:hint="eastAsia" w:ascii="Times New Roman"/>
                <w:sz w:val="24"/>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79" w:line="301" w:lineRule="exact"/>
              <w:ind w:left="392" w:right="384"/>
              <w:jc w:val="center"/>
              <w:rPr>
                <w:sz w:val="24"/>
              </w:rPr>
            </w:pPr>
            <w:r>
              <w:rPr>
                <w:sz w:val="24"/>
              </w:rPr>
              <w:t>专业核心课程门数</w:t>
            </w:r>
          </w:p>
        </w:tc>
        <w:tc>
          <w:tcPr>
            <w:tcW w:w="1685" w:type="pct"/>
          </w:tcPr>
          <w:p>
            <w:pPr>
              <w:pStyle w:val="13"/>
              <w:jc w:val="center"/>
              <w:rPr>
                <w:rFonts w:ascii="Times New Roman"/>
                <w:sz w:val="24"/>
                <w:lang w:val="en-US"/>
              </w:rPr>
            </w:pPr>
            <w:r>
              <w:rPr>
                <w:rFonts w:hint="eastAsia" w:ascii="Times New Roman"/>
                <w:sz w:val="24"/>
                <w:lang w:val="en-US"/>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15" w:type="pct"/>
          </w:tcPr>
          <w:p>
            <w:pPr>
              <w:pStyle w:val="13"/>
              <w:spacing w:before="79" w:line="301" w:lineRule="exact"/>
              <w:ind w:left="392" w:right="384"/>
              <w:jc w:val="center"/>
              <w:rPr>
                <w:sz w:val="24"/>
              </w:rPr>
            </w:pPr>
            <w:r>
              <w:rPr>
                <w:sz w:val="24"/>
              </w:rPr>
              <w:t>专业核心课程任课教师数</w:t>
            </w:r>
          </w:p>
        </w:tc>
        <w:tc>
          <w:tcPr>
            <w:tcW w:w="1685" w:type="pct"/>
          </w:tcPr>
          <w:p>
            <w:pPr>
              <w:pStyle w:val="13"/>
              <w:jc w:val="center"/>
              <w:rPr>
                <w:rFonts w:hint="eastAsia" w:ascii="Times New Roman" w:eastAsia="宋体"/>
                <w:sz w:val="24"/>
                <w:lang w:val="en-US" w:eastAsia="zh-CN"/>
              </w:rPr>
            </w:pPr>
            <w:r>
              <w:rPr>
                <w:rFonts w:hint="eastAsia" w:ascii="Times New Roman"/>
                <w:sz w:val="24"/>
                <w:lang w:val="en-US" w:eastAsia="zh-CN"/>
              </w:rPr>
              <w:t>7</w:t>
            </w:r>
          </w:p>
        </w:tc>
      </w:tr>
    </w:tbl>
    <w:p>
      <w:pPr>
        <w:pStyle w:val="12"/>
        <w:tabs>
          <w:tab w:val="left" w:pos="714"/>
        </w:tabs>
        <w:spacing w:before="197"/>
        <w:ind w:left="217" w:firstLine="0"/>
        <w:rPr>
          <w:rFonts w:ascii="Microsoft JhengHei"/>
          <w:bCs/>
          <w:sz w:val="28"/>
          <w:lang w:val="en-US"/>
        </w:rPr>
      </w:pPr>
    </w:p>
    <w:p>
      <w:pPr>
        <w:pStyle w:val="12"/>
        <w:tabs>
          <w:tab w:val="left" w:pos="714"/>
        </w:tabs>
        <w:spacing w:before="197"/>
        <w:ind w:left="217" w:firstLine="0"/>
        <w:rPr>
          <w:sz w:val="24"/>
        </w:rPr>
      </w:pPr>
      <w:r>
        <w:rPr>
          <w:rFonts w:hint="eastAsia" w:ascii="Microsoft JhengHei"/>
          <w:bCs/>
          <w:sz w:val="28"/>
          <w:lang w:val="en-US"/>
        </w:rPr>
        <w:t>4.2</w:t>
      </w:r>
      <w:r>
        <w:rPr>
          <w:rFonts w:hint="eastAsia" w:ascii="Microsoft JhengHei" w:eastAsia="Microsoft JhengHei"/>
          <w:bCs/>
          <w:sz w:val="28"/>
        </w:rPr>
        <w:t>教师基本情况表</w:t>
      </w:r>
    </w:p>
    <w:p>
      <w:pPr>
        <w:spacing w:before="4"/>
        <w:rPr>
          <w:sz w:val="5"/>
        </w:rPr>
      </w:pPr>
    </w:p>
    <w:tbl>
      <w:tblPr>
        <w:tblStyle w:val="7"/>
        <w:tblW w:w="5296"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44"/>
        <w:gridCol w:w="463"/>
        <w:gridCol w:w="862"/>
        <w:gridCol w:w="1488"/>
        <w:gridCol w:w="563"/>
        <w:gridCol w:w="739"/>
        <w:gridCol w:w="964"/>
        <w:gridCol w:w="1592"/>
        <w:gridCol w:w="1136"/>
        <w:gridCol w:w="724"/>
        <w:gridCol w:w="9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blHeader/>
          <w:jc w:val="center"/>
        </w:trPr>
        <w:tc>
          <w:tcPr>
            <w:tcW w:w="364" w:type="pct"/>
            <w:vAlign w:val="center"/>
          </w:tcPr>
          <w:p>
            <w:pPr>
              <w:pStyle w:val="13"/>
              <w:spacing w:line="421" w:lineRule="exact"/>
              <w:jc w:val="center"/>
              <w:rPr>
                <w:rFonts w:ascii="黑体" w:hAnsi="黑体" w:eastAsia="黑体"/>
                <w:sz w:val="24"/>
              </w:rPr>
            </w:pPr>
            <w:r>
              <w:rPr>
                <w:rFonts w:hint="eastAsia" w:ascii="黑体" w:hAnsi="黑体" w:eastAsia="黑体"/>
                <w:sz w:val="24"/>
              </w:rPr>
              <w:t>姓</w:t>
            </w:r>
          </w:p>
          <w:p>
            <w:pPr>
              <w:pStyle w:val="13"/>
              <w:spacing w:line="360" w:lineRule="exact"/>
              <w:jc w:val="center"/>
              <w:rPr>
                <w:rFonts w:ascii="黑体" w:hAnsi="黑体" w:eastAsia="黑体"/>
                <w:sz w:val="24"/>
              </w:rPr>
            </w:pPr>
            <w:r>
              <w:rPr>
                <w:rFonts w:hint="eastAsia" w:ascii="黑体" w:hAnsi="黑体" w:eastAsia="黑体"/>
                <w:sz w:val="24"/>
              </w:rPr>
              <w:t>名</w:t>
            </w:r>
          </w:p>
        </w:tc>
        <w:tc>
          <w:tcPr>
            <w:tcW w:w="226" w:type="pct"/>
            <w:vAlign w:val="center"/>
          </w:tcPr>
          <w:p>
            <w:pPr>
              <w:pStyle w:val="13"/>
              <w:spacing w:line="421" w:lineRule="exact"/>
              <w:jc w:val="center"/>
              <w:rPr>
                <w:rFonts w:ascii="黑体" w:hAnsi="黑体" w:eastAsia="黑体"/>
                <w:sz w:val="24"/>
              </w:rPr>
            </w:pPr>
            <w:r>
              <w:rPr>
                <w:rFonts w:hint="eastAsia" w:ascii="黑体" w:hAnsi="黑体" w:eastAsia="黑体"/>
                <w:sz w:val="24"/>
              </w:rPr>
              <w:t>性</w:t>
            </w:r>
          </w:p>
          <w:p>
            <w:pPr>
              <w:pStyle w:val="13"/>
              <w:spacing w:line="360" w:lineRule="exact"/>
              <w:jc w:val="center"/>
              <w:rPr>
                <w:rFonts w:ascii="黑体" w:hAnsi="黑体" w:eastAsia="黑体"/>
                <w:sz w:val="24"/>
              </w:rPr>
            </w:pPr>
            <w:r>
              <w:rPr>
                <w:rFonts w:hint="eastAsia" w:ascii="黑体" w:hAnsi="黑体" w:eastAsia="黑体"/>
                <w:sz w:val="24"/>
              </w:rPr>
              <w:t>别</w:t>
            </w:r>
          </w:p>
        </w:tc>
        <w:tc>
          <w:tcPr>
            <w:tcW w:w="421" w:type="pct"/>
            <w:vAlign w:val="center"/>
          </w:tcPr>
          <w:p>
            <w:pPr>
              <w:pStyle w:val="13"/>
              <w:spacing w:line="421" w:lineRule="exact"/>
              <w:jc w:val="center"/>
              <w:rPr>
                <w:rFonts w:ascii="黑体" w:hAnsi="黑体" w:eastAsia="黑体"/>
                <w:sz w:val="24"/>
              </w:rPr>
            </w:pPr>
            <w:r>
              <w:rPr>
                <w:rFonts w:hint="eastAsia" w:ascii="黑体" w:hAnsi="黑体" w:eastAsia="黑体"/>
                <w:sz w:val="24"/>
              </w:rPr>
              <w:t>出生</w:t>
            </w:r>
          </w:p>
          <w:p>
            <w:pPr>
              <w:pStyle w:val="13"/>
              <w:spacing w:line="360" w:lineRule="exact"/>
              <w:jc w:val="center"/>
              <w:rPr>
                <w:rFonts w:ascii="黑体" w:hAnsi="黑体" w:eastAsia="黑体"/>
                <w:sz w:val="24"/>
              </w:rPr>
            </w:pPr>
            <w:r>
              <w:rPr>
                <w:rFonts w:hint="eastAsia" w:ascii="黑体" w:hAnsi="黑体" w:eastAsia="黑体"/>
                <w:sz w:val="24"/>
              </w:rPr>
              <w:t>年月</w:t>
            </w:r>
          </w:p>
        </w:tc>
        <w:tc>
          <w:tcPr>
            <w:tcW w:w="727" w:type="pct"/>
            <w:vAlign w:val="center"/>
          </w:tcPr>
          <w:p>
            <w:pPr>
              <w:pStyle w:val="13"/>
              <w:spacing w:line="421" w:lineRule="exact"/>
              <w:jc w:val="center"/>
              <w:rPr>
                <w:rFonts w:ascii="黑体" w:hAnsi="黑体" w:eastAsia="黑体"/>
                <w:sz w:val="24"/>
              </w:rPr>
            </w:pPr>
            <w:r>
              <w:rPr>
                <w:rFonts w:hint="eastAsia" w:ascii="黑体" w:hAnsi="黑体" w:eastAsia="黑体"/>
                <w:sz w:val="24"/>
              </w:rPr>
              <w:t>拟授</w:t>
            </w:r>
          </w:p>
          <w:p>
            <w:pPr>
              <w:pStyle w:val="13"/>
              <w:spacing w:line="360" w:lineRule="exact"/>
              <w:jc w:val="center"/>
              <w:rPr>
                <w:rFonts w:ascii="黑体" w:hAnsi="黑体" w:eastAsia="黑体"/>
                <w:sz w:val="24"/>
              </w:rPr>
            </w:pPr>
            <w:r>
              <w:rPr>
                <w:rFonts w:hint="eastAsia" w:ascii="黑体" w:hAnsi="黑体" w:eastAsia="黑体"/>
                <w:sz w:val="24"/>
              </w:rPr>
              <w:t>课程</w:t>
            </w:r>
          </w:p>
        </w:tc>
        <w:tc>
          <w:tcPr>
            <w:tcW w:w="275" w:type="pct"/>
            <w:vAlign w:val="center"/>
          </w:tcPr>
          <w:p>
            <w:pPr>
              <w:pStyle w:val="13"/>
              <w:spacing w:line="360" w:lineRule="exact"/>
              <w:jc w:val="center"/>
              <w:rPr>
                <w:rFonts w:ascii="黑体" w:hAnsi="黑体" w:eastAsia="黑体"/>
                <w:sz w:val="24"/>
              </w:rPr>
            </w:pPr>
            <w:r>
              <w:rPr>
                <w:rFonts w:ascii="黑体" w:hAnsi="黑体" w:eastAsia="黑体"/>
                <w:sz w:val="24"/>
              </w:rPr>
              <w:t>专职</w:t>
            </w:r>
            <w:r>
              <w:rPr>
                <w:rFonts w:hint="eastAsia" w:ascii="黑体" w:hAnsi="黑体" w:eastAsia="黑体"/>
                <w:sz w:val="24"/>
              </w:rPr>
              <w:t>/兼职</w:t>
            </w:r>
          </w:p>
        </w:tc>
        <w:tc>
          <w:tcPr>
            <w:tcW w:w="361" w:type="pct"/>
            <w:vAlign w:val="center"/>
          </w:tcPr>
          <w:p>
            <w:pPr>
              <w:pStyle w:val="13"/>
              <w:spacing w:line="421" w:lineRule="exact"/>
              <w:jc w:val="center"/>
              <w:rPr>
                <w:rFonts w:ascii="黑体" w:hAnsi="黑体" w:eastAsia="黑体"/>
                <w:sz w:val="24"/>
              </w:rPr>
            </w:pPr>
            <w:r>
              <w:rPr>
                <w:rFonts w:hint="eastAsia" w:ascii="黑体" w:hAnsi="黑体" w:eastAsia="黑体"/>
                <w:sz w:val="24"/>
              </w:rPr>
              <w:t>学历</w:t>
            </w:r>
          </w:p>
        </w:tc>
        <w:tc>
          <w:tcPr>
            <w:tcW w:w="471" w:type="pct"/>
            <w:vAlign w:val="center"/>
          </w:tcPr>
          <w:p>
            <w:pPr>
              <w:pStyle w:val="13"/>
              <w:spacing w:line="421" w:lineRule="exact"/>
              <w:jc w:val="center"/>
              <w:rPr>
                <w:rFonts w:ascii="黑体" w:hAnsi="黑体" w:eastAsia="黑体"/>
                <w:sz w:val="24"/>
              </w:rPr>
            </w:pPr>
            <w:r>
              <w:rPr>
                <w:rFonts w:hint="eastAsia" w:ascii="黑体" w:hAnsi="黑体" w:eastAsia="黑体"/>
                <w:sz w:val="24"/>
              </w:rPr>
              <w:t>专业技</w:t>
            </w:r>
          </w:p>
          <w:p>
            <w:pPr>
              <w:pStyle w:val="13"/>
              <w:spacing w:line="360" w:lineRule="exact"/>
              <w:jc w:val="center"/>
              <w:rPr>
                <w:rFonts w:ascii="黑体" w:hAnsi="黑体" w:eastAsia="黑体"/>
                <w:sz w:val="24"/>
              </w:rPr>
            </w:pPr>
            <w:r>
              <w:rPr>
                <w:rFonts w:hint="eastAsia" w:ascii="黑体" w:hAnsi="黑体" w:eastAsia="黑体"/>
                <w:sz w:val="24"/>
              </w:rPr>
              <w:t>术职务</w:t>
            </w:r>
          </w:p>
        </w:tc>
        <w:tc>
          <w:tcPr>
            <w:tcW w:w="778" w:type="pct"/>
            <w:vAlign w:val="center"/>
          </w:tcPr>
          <w:p>
            <w:pPr>
              <w:pStyle w:val="13"/>
              <w:spacing w:line="421" w:lineRule="exact"/>
              <w:jc w:val="center"/>
              <w:rPr>
                <w:rFonts w:ascii="黑体" w:hAnsi="黑体" w:eastAsia="黑体"/>
                <w:sz w:val="24"/>
              </w:rPr>
            </w:pPr>
            <w:r>
              <w:rPr>
                <w:rFonts w:hint="eastAsia" w:ascii="黑体" w:hAnsi="黑体" w:eastAsia="黑体"/>
                <w:sz w:val="24"/>
              </w:rPr>
              <w:t>最后学历</w:t>
            </w:r>
          </w:p>
          <w:p>
            <w:pPr>
              <w:pStyle w:val="13"/>
              <w:spacing w:line="360" w:lineRule="exact"/>
              <w:jc w:val="center"/>
              <w:rPr>
                <w:rFonts w:ascii="黑体" w:hAnsi="黑体" w:eastAsia="黑体"/>
                <w:sz w:val="24"/>
              </w:rPr>
            </w:pPr>
            <w:r>
              <w:rPr>
                <w:rFonts w:hint="eastAsia" w:ascii="黑体" w:hAnsi="黑体" w:eastAsia="黑体"/>
                <w:sz w:val="24"/>
              </w:rPr>
              <w:t>毕业学校</w:t>
            </w:r>
          </w:p>
        </w:tc>
        <w:tc>
          <w:tcPr>
            <w:tcW w:w="555" w:type="pct"/>
            <w:vAlign w:val="center"/>
          </w:tcPr>
          <w:p>
            <w:pPr>
              <w:pStyle w:val="13"/>
              <w:spacing w:line="421" w:lineRule="exact"/>
              <w:jc w:val="center"/>
              <w:rPr>
                <w:rFonts w:ascii="黑体" w:hAnsi="黑体" w:eastAsia="黑体"/>
                <w:sz w:val="24"/>
              </w:rPr>
            </w:pPr>
            <w:r>
              <w:rPr>
                <w:rFonts w:hint="eastAsia" w:ascii="黑体" w:hAnsi="黑体" w:eastAsia="黑体"/>
                <w:sz w:val="24"/>
              </w:rPr>
              <w:t>最后学历</w:t>
            </w:r>
          </w:p>
          <w:p>
            <w:pPr>
              <w:pStyle w:val="13"/>
              <w:spacing w:line="360" w:lineRule="exact"/>
              <w:jc w:val="center"/>
              <w:rPr>
                <w:rFonts w:ascii="黑体" w:hAnsi="黑体" w:eastAsia="黑体"/>
                <w:sz w:val="24"/>
              </w:rPr>
            </w:pPr>
            <w:r>
              <w:rPr>
                <w:rFonts w:hint="eastAsia" w:ascii="黑体" w:hAnsi="黑体" w:eastAsia="黑体"/>
                <w:sz w:val="24"/>
              </w:rPr>
              <w:t>毕业专业</w:t>
            </w:r>
          </w:p>
        </w:tc>
        <w:tc>
          <w:tcPr>
            <w:tcW w:w="354" w:type="pct"/>
            <w:vAlign w:val="center"/>
          </w:tcPr>
          <w:p>
            <w:pPr>
              <w:pStyle w:val="13"/>
              <w:spacing w:line="421" w:lineRule="exact"/>
              <w:jc w:val="center"/>
              <w:rPr>
                <w:rFonts w:ascii="黑体" w:hAnsi="黑体" w:eastAsia="黑体"/>
                <w:sz w:val="24"/>
              </w:rPr>
            </w:pPr>
            <w:r>
              <w:rPr>
                <w:rFonts w:hint="eastAsia" w:ascii="黑体" w:hAnsi="黑体" w:eastAsia="黑体"/>
                <w:sz w:val="24"/>
              </w:rPr>
              <w:t>最后学历毕业学位</w:t>
            </w:r>
          </w:p>
        </w:tc>
        <w:tc>
          <w:tcPr>
            <w:tcW w:w="463" w:type="pct"/>
            <w:vAlign w:val="center"/>
          </w:tcPr>
          <w:p>
            <w:pPr>
              <w:pStyle w:val="13"/>
              <w:spacing w:line="421" w:lineRule="exact"/>
              <w:jc w:val="center"/>
              <w:rPr>
                <w:rFonts w:ascii="黑体" w:hAnsi="黑体" w:eastAsia="黑体"/>
                <w:sz w:val="24"/>
              </w:rPr>
            </w:pPr>
            <w:r>
              <w:rPr>
                <w:rFonts w:hint="eastAsia" w:ascii="黑体" w:hAnsi="黑体" w:eastAsia="黑体"/>
                <w:sz w:val="24"/>
              </w:rPr>
              <w:t>研究</w:t>
            </w:r>
          </w:p>
          <w:p>
            <w:pPr>
              <w:pStyle w:val="13"/>
              <w:spacing w:line="360" w:lineRule="exact"/>
              <w:jc w:val="center"/>
              <w:rPr>
                <w:rFonts w:ascii="黑体" w:hAnsi="黑体" w:eastAsia="黑体"/>
                <w:sz w:val="24"/>
              </w:rPr>
            </w:pPr>
            <w:r>
              <w:rPr>
                <w:rFonts w:hint="eastAsia" w:ascii="黑体" w:hAnsi="黑体" w:eastAsia="黑体"/>
                <w:sz w:val="24"/>
              </w:rPr>
              <w:t>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14" w:hRule="atLeast"/>
          <w:jc w:val="center"/>
        </w:trPr>
        <w:tc>
          <w:tcPr>
            <w:tcW w:w="364"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朱斌</w:t>
            </w:r>
          </w:p>
        </w:tc>
        <w:tc>
          <w:tcPr>
            <w:tcW w:w="226"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男</w:t>
            </w:r>
          </w:p>
        </w:tc>
        <w:tc>
          <w:tcPr>
            <w:tcW w:w="421"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1</w:t>
            </w:r>
            <w:r>
              <w:rPr>
                <w:rFonts w:ascii="Times New Roman"/>
                <w:color w:val="000000" w:themeColor="text1"/>
                <w:sz w:val="21"/>
                <w:szCs w:val="21"/>
              </w:rPr>
              <w:t>975</w:t>
            </w:r>
            <w:r>
              <w:rPr>
                <w:rFonts w:hint="eastAsia" w:ascii="Times New Roman"/>
                <w:color w:val="000000" w:themeColor="text1"/>
                <w:sz w:val="21"/>
                <w:szCs w:val="21"/>
                <w:lang w:val="en-US"/>
              </w:rPr>
              <w:t>-</w:t>
            </w:r>
            <w:r>
              <w:rPr>
                <w:rFonts w:hint="eastAsia" w:ascii="Times New Roman"/>
                <w:color w:val="000000" w:themeColor="text1"/>
                <w:sz w:val="21"/>
                <w:szCs w:val="21"/>
              </w:rPr>
              <w:t>1</w:t>
            </w:r>
            <w:r>
              <w:rPr>
                <w:rFonts w:ascii="Times New Roman"/>
                <w:color w:val="000000" w:themeColor="text1"/>
                <w:sz w:val="21"/>
                <w:szCs w:val="21"/>
              </w:rPr>
              <w:t>1</w:t>
            </w:r>
          </w:p>
        </w:tc>
        <w:tc>
          <w:tcPr>
            <w:tcW w:w="727"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西方哲学史</w:t>
            </w:r>
          </w:p>
        </w:tc>
        <w:tc>
          <w:tcPr>
            <w:tcW w:w="275"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专职</w:t>
            </w:r>
          </w:p>
        </w:tc>
        <w:tc>
          <w:tcPr>
            <w:tcW w:w="361"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研究生</w:t>
            </w:r>
          </w:p>
        </w:tc>
        <w:tc>
          <w:tcPr>
            <w:tcW w:w="471"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教授</w:t>
            </w:r>
          </w:p>
        </w:tc>
        <w:tc>
          <w:tcPr>
            <w:tcW w:w="778"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浙江工业大学</w:t>
            </w:r>
          </w:p>
        </w:tc>
        <w:tc>
          <w:tcPr>
            <w:tcW w:w="555"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国际贸易学</w:t>
            </w:r>
          </w:p>
        </w:tc>
        <w:tc>
          <w:tcPr>
            <w:tcW w:w="354" w:type="pct"/>
            <w:vAlign w:val="center"/>
          </w:tcPr>
          <w:p>
            <w:pPr>
              <w:pStyle w:val="13"/>
              <w:jc w:val="center"/>
              <w:rPr>
                <w:rFonts w:ascii="Times New Roman"/>
                <w:color w:val="000000" w:themeColor="text1"/>
                <w:sz w:val="21"/>
                <w:szCs w:val="21"/>
                <w:lang w:val="en-US"/>
              </w:rPr>
            </w:pPr>
            <w:r>
              <w:rPr>
                <w:rFonts w:hint="eastAsia" w:ascii="Times New Roman"/>
                <w:color w:val="000000" w:themeColor="text1"/>
                <w:sz w:val="21"/>
                <w:szCs w:val="21"/>
                <w:lang w:val="en-US"/>
              </w:rPr>
              <w:t>博士</w:t>
            </w:r>
          </w:p>
        </w:tc>
        <w:tc>
          <w:tcPr>
            <w:tcW w:w="463" w:type="pct"/>
            <w:vAlign w:val="center"/>
          </w:tcPr>
          <w:p>
            <w:pPr>
              <w:pStyle w:val="13"/>
              <w:jc w:val="center"/>
              <w:rPr>
                <w:rFonts w:ascii="Times New Roman"/>
                <w:color w:val="000000" w:themeColor="text1"/>
                <w:sz w:val="21"/>
                <w:szCs w:val="21"/>
              </w:rPr>
            </w:pPr>
            <w:r>
              <w:rPr>
                <w:rFonts w:hint="eastAsia" w:ascii="Times New Roman"/>
                <w:color w:val="000000" w:themeColor="text1"/>
                <w:sz w:val="21"/>
                <w:szCs w:val="21"/>
              </w:rPr>
              <w:t>网络意识形态研究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64"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丁松泉</w:t>
            </w:r>
          </w:p>
        </w:tc>
        <w:tc>
          <w:tcPr>
            <w:tcW w:w="226"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男</w:t>
            </w:r>
          </w:p>
        </w:tc>
        <w:tc>
          <w:tcPr>
            <w:tcW w:w="421"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1965</w:t>
            </w:r>
            <w:r>
              <w:rPr>
                <w:rFonts w:hint="eastAsia" w:ascii="Times New Roman"/>
                <w:color w:val="000000" w:themeColor="text1"/>
                <w:sz w:val="21"/>
                <w:szCs w:val="21"/>
                <w:lang w:val="en-US"/>
              </w:rPr>
              <w:t>-0</w:t>
            </w:r>
            <w:r>
              <w:rPr>
                <w:rFonts w:hint="eastAsia" w:ascii="Times New Roman"/>
                <w:color w:val="000000" w:themeColor="text1"/>
                <w:sz w:val="21"/>
                <w:szCs w:val="21"/>
              </w:rPr>
              <w:t>4</w:t>
            </w:r>
          </w:p>
        </w:tc>
        <w:tc>
          <w:tcPr>
            <w:tcW w:w="727"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政治学原理、世界政治经济与国际关系</w:t>
            </w:r>
          </w:p>
        </w:tc>
        <w:tc>
          <w:tcPr>
            <w:tcW w:w="275"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专职</w:t>
            </w:r>
          </w:p>
        </w:tc>
        <w:tc>
          <w:tcPr>
            <w:tcW w:w="361"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研究生</w:t>
            </w:r>
          </w:p>
        </w:tc>
        <w:tc>
          <w:tcPr>
            <w:tcW w:w="471"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编审</w:t>
            </w:r>
          </w:p>
        </w:tc>
        <w:tc>
          <w:tcPr>
            <w:tcW w:w="778"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中国人民大学</w:t>
            </w:r>
          </w:p>
        </w:tc>
        <w:tc>
          <w:tcPr>
            <w:tcW w:w="555"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政治学</w:t>
            </w:r>
          </w:p>
        </w:tc>
        <w:tc>
          <w:tcPr>
            <w:tcW w:w="354" w:type="pct"/>
            <w:vAlign w:val="center"/>
          </w:tcPr>
          <w:p>
            <w:pPr>
              <w:pStyle w:val="13"/>
              <w:jc w:val="center"/>
              <w:rPr>
                <w:rFonts w:ascii="Times New Roman" w:hAnsi="宋体" w:eastAsia="宋体" w:cs="宋体"/>
                <w:color w:val="000000" w:themeColor="text1"/>
                <w:sz w:val="21"/>
                <w:szCs w:val="21"/>
                <w:lang w:val="en-US" w:eastAsia="zh-CN" w:bidi="zh-CN"/>
              </w:rPr>
            </w:pPr>
            <w:r>
              <w:rPr>
                <w:rFonts w:hint="eastAsia" w:ascii="Times New Roman"/>
                <w:color w:val="000000" w:themeColor="text1"/>
                <w:sz w:val="21"/>
                <w:szCs w:val="21"/>
                <w:lang w:val="en-US"/>
              </w:rPr>
              <w:t>博士</w:t>
            </w:r>
          </w:p>
        </w:tc>
        <w:tc>
          <w:tcPr>
            <w:tcW w:w="463" w:type="pct"/>
            <w:vAlign w:val="center"/>
          </w:tcPr>
          <w:p>
            <w:pPr>
              <w:pStyle w:val="13"/>
              <w:jc w:val="center"/>
              <w:rPr>
                <w:rFonts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政治学理论、国际政治与国际关系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64"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沈月娣</w:t>
            </w:r>
          </w:p>
        </w:tc>
        <w:tc>
          <w:tcPr>
            <w:tcW w:w="226"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女</w:t>
            </w:r>
          </w:p>
        </w:tc>
        <w:tc>
          <w:tcPr>
            <w:tcW w:w="421"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1968</w:t>
            </w:r>
            <w:r>
              <w:rPr>
                <w:rFonts w:hint="eastAsia" w:ascii="Times New Roman"/>
                <w:color w:val="000000" w:themeColor="text1"/>
                <w:sz w:val="21"/>
                <w:szCs w:val="21"/>
                <w:lang w:val="en-US"/>
              </w:rPr>
              <w:t>-</w:t>
            </w:r>
            <w:r>
              <w:rPr>
                <w:rFonts w:hint="eastAsia" w:ascii="Times New Roman"/>
                <w:color w:val="000000" w:themeColor="text1"/>
                <w:sz w:val="21"/>
                <w:szCs w:val="21"/>
              </w:rPr>
              <w:t>12</w:t>
            </w:r>
          </w:p>
        </w:tc>
        <w:tc>
          <w:tcPr>
            <w:tcW w:w="727" w:type="pct"/>
            <w:vAlign w:val="center"/>
          </w:tcPr>
          <w:p>
            <w:pPr>
              <w:pStyle w:val="13"/>
              <w:jc w:val="center"/>
              <w:rPr>
                <w:rFonts w:hint="eastAsia" w:ascii="Times New Roman"/>
                <w:color w:val="000000" w:themeColor="text1"/>
                <w:sz w:val="21"/>
                <w:szCs w:val="21"/>
                <w:lang w:val="en-US"/>
              </w:rPr>
            </w:pPr>
            <w:r>
              <w:rPr>
                <w:rFonts w:hint="eastAsia" w:ascii="Times New Roman"/>
                <w:color w:val="000000" w:themeColor="text1"/>
                <w:sz w:val="21"/>
                <w:szCs w:val="21"/>
                <w:lang w:val="en-US"/>
              </w:rPr>
              <w:t>法学概论、</w:t>
            </w:r>
          </w:p>
          <w:p>
            <w:pPr>
              <w:pStyle w:val="13"/>
              <w:jc w:val="center"/>
              <w:rPr>
                <w:rFonts w:hint="eastAsia" w:ascii="Times New Roman" w:hAnsi="宋体" w:eastAsia="宋体" w:cs="宋体"/>
                <w:color w:val="000000" w:themeColor="text1"/>
                <w:sz w:val="21"/>
                <w:szCs w:val="21"/>
                <w:lang w:val="en-US" w:eastAsia="zh-CN" w:bidi="zh-CN"/>
              </w:rPr>
            </w:pPr>
            <w:r>
              <w:rPr>
                <w:rFonts w:hint="eastAsia" w:ascii="Times New Roman"/>
                <w:color w:val="000000" w:themeColor="text1"/>
                <w:sz w:val="21"/>
                <w:szCs w:val="21"/>
                <w:lang w:val="en-US"/>
              </w:rPr>
              <w:t>民法学</w:t>
            </w:r>
          </w:p>
        </w:tc>
        <w:tc>
          <w:tcPr>
            <w:tcW w:w="275"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专职</w:t>
            </w:r>
          </w:p>
        </w:tc>
        <w:tc>
          <w:tcPr>
            <w:tcW w:w="361" w:type="pct"/>
            <w:vAlign w:val="center"/>
          </w:tcPr>
          <w:p>
            <w:pPr>
              <w:pStyle w:val="13"/>
              <w:jc w:val="center"/>
              <w:rPr>
                <w:rFonts w:hint="eastAsia" w:ascii="Times New Roman"/>
                <w:color w:val="000000" w:themeColor="text1"/>
                <w:sz w:val="21"/>
                <w:szCs w:val="21"/>
              </w:rPr>
            </w:pPr>
            <w:r>
              <w:rPr>
                <w:rFonts w:hint="eastAsia" w:ascii="Times New Roman"/>
                <w:color w:val="000000" w:themeColor="text1"/>
                <w:sz w:val="21"/>
                <w:szCs w:val="21"/>
              </w:rPr>
              <w:t>大学</w:t>
            </w:r>
          </w:p>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本科</w:t>
            </w:r>
          </w:p>
        </w:tc>
        <w:tc>
          <w:tcPr>
            <w:tcW w:w="471"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教授</w:t>
            </w:r>
          </w:p>
        </w:tc>
        <w:tc>
          <w:tcPr>
            <w:tcW w:w="778"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华东政法大学</w:t>
            </w:r>
          </w:p>
        </w:tc>
        <w:tc>
          <w:tcPr>
            <w:tcW w:w="555"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法学</w:t>
            </w:r>
          </w:p>
        </w:tc>
        <w:tc>
          <w:tcPr>
            <w:tcW w:w="354"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硕士</w:t>
            </w:r>
          </w:p>
        </w:tc>
        <w:tc>
          <w:tcPr>
            <w:tcW w:w="463"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法学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64"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尹怀斌</w:t>
            </w:r>
          </w:p>
        </w:tc>
        <w:tc>
          <w:tcPr>
            <w:tcW w:w="226"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男</w:t>
            </w:r>
          </w:p>
        </w:tc>
        <w:tc>
          <w:tcPr>
            <w:tcW w:w="421"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1977</w:t>
            </w:r>
            <w:r>
              <w:rPr>
                <w:rFonts w:hint="eastAsia" w:ascii="Times New Roman"/>
                <w:color w:val="000000" w:themeColor="text1"/>
                <w:sz w:val="21"/>
                <w:szCs w:val="21"/>
                <w:lang w:val="en-US"/>
              </w:rPr>
              <w:t>-0</w:t>
            </w:r>
            <w:r>
              <w:rPr>
                <w:rFonts w:hint="eastAsia" w:ascii="Times New Roman"/>
                <w:color w:val="000000" w:themeColor="text1"/>
                <w:sz w:val="21"/>
                <w:szCs w:val="21"/>
              </w:rPr>
              <w:t>7</w:t>
            </w:r>
          </w:p>
        </w:tc>
        <w:tc>
          <w:tcPr>
            <w:tcW w:w="727" w:type="pct"/>
            <w:vAlign w:val="center"/>
          </w:tcPr>
          <w:p>
            <w:pPr>
              <w:pStyle w:val="13"/>
              <w:jc w:val="center"/>
              <w:rPr>
                <w:rFonts w:hint="eastAsia" w:ascii="Times New Roman"/>
                <w:color w:val="000000" w:themeColor="text1"/>
                <w:sz w:val="21"/>
                <w:szCs w:val="21"/>
                <w:lang w:val="en-US"/>
              </w:rPr>
            </w:pPr>
            <w:r>
              <w:rPr>
                <w:rFonts w:hint="eastAsia" w:ascii="Times New Roman"/>
                <w:color w:val="000000" w:themeColor="text1"/>
                <w:sz w:val="21"/>
                <w:szCs w:val="21"/>
                <w:lang w:val="en-US"/>
              </w:rPr>
              <w:t>伦理学、</w:t>
            </w:r>
          </w:p>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lang w:val="en-US"/>
              </w:rPr>
              <w:t>马克思主义经典著作选读</w:t>
            </w:r>
          </w:p>
        </w:tc>
        <w:tc>
          <w:tcPr>
            <w:tcW w:w="275"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专职</w:t>
            </w:r>
          </w:p>
        </w:tc>
        <w:tc>
          <w:tcPr>
            <w:tcW w:w="361"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研究生</w:t>
            </w:r>
          </w:p>
        </w:tc>
        <w:tc>
          <w:tcPr>
            <w:tcW w:w="471"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副教授</w:t>
            </w:r>
          </w:p>
        </w:tc>
        <w:tc>
          <w:tcPr>
            <w:tcW w:w="778"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复旦大学</w:t>
            </w:r>
          </w:p>
        </w:tc>
        <w:tc>
          <w:tcPr>
            <w:tcW w:w="555" w:type="pct"/>
            <w:vAlign w:val="center"/>
          </w:tcPr>
          <w:p>
            <w:pPr>
              <w:pStyle w:val="13"/>
              <w:jc w:val="center"/>
              <w:rPr>
                <w:rFonts w:hint="eastAsia" w:ascii="Times New Roman"/>
                <w:color w:val="000000" w:themeColor="text1"/>
                <w:sz w:val="21"/>
                <w:szCs w:val="21"/>
              </w:rPr>
            </w:pPr>
            <w:r>
              <w:rPr>
                <w:rFonts w:hint="eastAsia" w:ascii="Times New Roman"/>
                <w:color w:val="000000" w:themeColor="text1"/>
                <w:sz w:val="21"/>
                <w:szCs w:val="21"/>
              </w:rPr>
              <w:t>思想政治</w:t>
            </w:r>
          </w:p>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教育</w:t>
            </w:r>
          </w:p>
        </w:tc>
        <w:tc>
          <w:tcPr>
            <w:tcW w:w="354"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rPr>
              <w:t>博士</w:t>
            </w:r>
          </w:p>
        </w:tc>
        <w:tc>
          <w:tcPr>
            <w:tcW w:w="463" w:type="pct"/>
            <w:vAlign w:val="center"/>
          </w:tcPr>
          <w:p>
            <w:pPr>
              <w:pStyle w:val="13"/>
              <w:jc w:val="center"/>
              <w:rPr>
                <w:rFonts w:hint="eastAsia" w:ascii="Times New Roman" w:hAnsi="宋体" w:eastAsia="宋体" w:cs="宋体"/>
                <w:color w:val="000000" w:themeColor="text1"/>
                <w:sz w:val="21"/>
                <w:szCs w:val="21"/>
                <w:lang w:val="zh-CN" w:eastAsia="zh-CN" w:bidi="zh-CN"/>
              </w:rPr>
            </w:pPr>
            <w:r>
              <w:rPr>
                <w:rFonts w:hint="eastAsia" w:ascii="Times New Roman"/>
                <w:color w:val="000000" w:themeColor="text1"/>
                <w:sz w:val="21"/>
                <w:szCs w:val="21"/>
                <w:lang w:val="en-US"/>
              </w:rPr>
              <w:t>道德哲学、生态文明思想研究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jc w:val="center"/>
        </w:trPr>
        <w:tc>
          <w:tcPr>
            <w:tcW w:w="364"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杨锐</w:t>
            </w:r>
          </w:p>
        </w:tc>
        <w:tc>
          <w:tcPr>
            <w:tcW w:w="226"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男</w:t>
            </w:r>
          </w:p>
        </w:tc>
        <w:tc>
          <w:tcPr>
            <w:tcW w:w="42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973</w:t>
            </w:r>
            <w:r>
              <w:rPr>
                <w:rFonts w:hint="eastAsia" w:ascii="Times New Roman"/>
                <w:sz w:val="21"/>
                <w:szCs w:val="21"/>
                <w:lang w:val="en-US"/>
              </w:rPr>
              <w:t>-</w:t>
            </w:r>
            <w:r>
              <w:rPr>
                <w:rFonts w:hint="eastAsia" w:ascii="Times New Roman"/>
                <w:sz w:val="21"/>
                <w:szCs w:val="21"/>
              </w:rPr>
              <w:t>1</w:t>
            </w:r>
            <w:r>
              <w:rPr>
                <w:rFonts w:ascii="Times New Roman"/>
                <w:sz w:val="21"/>
                <w:szCs w:val="21"/>
              </w:rPr>
              <w:t>0</w:t>
            </w:r>
          </w:p>
        </w:tc>
        <w:tc>
          <w:tcPr>
            <w:tcW w:w="727" w:type="pct"/>
            <w:vAlign w:val="center"/>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rPr>
              <w:t>世界通史</w:t>
            </w:r>
          </w:p>
        </w:tc>
        <w:tc>
          <w:tcPr>
            <w:tcW w:w="275"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副教授</w:t>
            </w:r>
          </w:p>
        </w:tc>
        <w:tc>
          <w:tcPr>
            <w:tcW w:w="778"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复旦大学</w:t>
            </w:r>
          </w:p>
        </w:tc>
        <w:tc>
          <w:tcPr>
            <w:tcW w:w="555"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世界史</w:t>
            </w:r>
          </w:p>
        </w:tc>
        <w:tc>
          <w:tcPr>
            <w:tcW w:w="354"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博士</w:t>
            </w:r>
          </w:p>
        </w:tc>
        <w:tc>
          <w:tcPr>
            <w:tcW w:w="463"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cs="宋体"/>
                <w:sz w:val="21"/>
                <w:szCs w:val="21"/>
                <w:lang w:val="en-US" w:eastAsia="zh-CN" w:bidi="zh-CN"/>
              </w:rPr>
              <w:t>世界历史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9" w:hRule="atLeast"/>
          <w:jc w:val="center"/>
        </w:trPr>
        <w:tc>
          <w:tcPr>
            <w:tcW w:w="364"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陈发瑶</w:t>
            </w:r>
          </w:p>
        </w:tc>
        <w:tc>
          <w:tcPr>
            <w:tcW w:w="226"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男</w:t>
            </w:r>
          </w:p>
        </w:tc>
        <w:tc>
          <w:tcPr>
            <w:tcW w:w="42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965</w:t>
            </w:r>
            <w:r>
              <w:rPr>
                <w:rFonts w:hint="eastAsia" w:ascii="Times New Roman"/>
                <w:sz w:val="21"/>
                <w:szCs w:val="21"/>
                <w:lang w:val="en-US"/>
              </w:rPr>
              <w:t>-0</w:t>
            </w:r>
            <w:r>
              <w:rPr>
                <w:rFonts w:hint="eastAsia" w:ascii="Times New Roman"/>
                <w:sz w:val="21"/>
                <w:szCs w:val="21"/>
              </w:rPr>
              <w:t>4</w:t>
            </w:r>
          </w:p>
        </w:tc>
        <w:tc>
          <w:tcPr>
            <w:tcW w:w="727"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val="en-US"/>
              </w:rPr>
              <w:t>科学社会主义</w:t>
            </w:r>
          </w:p>
        </w:tc>
        <w:tc>
          <w:tcPr>
            <w:tcW w:w="275"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副教授</w:t>
            </w:r>
          </w:p>
        </w:tc>
        <w:tc>
          <w:tcPr>
            <w:tcW w:w="778"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浙江大学</w:t>
            </w:r>
          </w:p>
        </w:tc>
        <w:tc>
          <w:tcPr>
            <w:tcW w:w="555"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国际政治</w:t>
            </w:r>
          </w:p>
        </w:tc>
        <w:tc>
          <w:tcPr>
            <w:tcW w:w="354" w:type="pct"/>
            <w:vAlign w:val="center"/>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rPr>
              <w:t>硕士</w:t>
            </w:r>
          </w:p>
        </w:tc>
        <w:tc>
          <w:tcPr>
            <w:tcW w:w="463"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国际共运、科学社会主义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1" w:hRule="atLeast"/>
          <w:jc w:val="center"/>
        </w:trPr>
        <w:tc>
          <w:tcPr>
            <w:tcW w:w="364"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鲁伟权</w:t>
            </w:r>
          </w:p>
        </w:tc>
        <w:tc>
          <w:tcPr>
            <w:tcW w:w="226"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男</w:t>
            </w:r>
          </w:p>
        </w:tc>
        <w:tc>
          <w:tcPr>
            <w:tcW w:w="42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967</w:t>
            </w:r>
            <w:r>
              <w:rPr>
                <w:rFonts w:hint="eastAsia" w:ascii="Times New Roman"/>
                <w:sz w:val="21"/>
                <w:szCs w:val="21"/>
                <w:lang w:val="en-US"/>
              </w:rPr>
              <w:t>-</w:t>
            </w:r>
            <w:r>
              <w:rPr>
                <w:rFonts w:hint="eastAsia" w:ascii="Times New Roman"/>
                <w:sz w:val="21"/>
                <w:szCs w:val="21"/>
              </w:rPr>
              <w:t>1</w:t>
            </w:r>
            <w:r>
              <w:rPr>
                <w:rFonts w:ascii="Times New Roman"/>
                <w:sz w:val="21"/>
                <w:szCs w:val="21"/>
              </w:rPr>
              <w:t>1</w:t>
            </w:r>
          </w:p>
        </w:tc>
        <w:tc>
          <w:tcPr>
            <w:tcW w:w="727"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生态文明建设专题研究</w:t>
            </w:r>
          </w:p>
        </w:tc>
        <w:tc>
          <w:tcPr>
            <w:tcW w:w="275"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hint="eastAsia" w:ascii="Times New Roman"/>
                <w:sz w:val="21"/>
                <w:szCs w:val="21"/>
              </w:rPr>
            </w:pPr>
            <w:r>
              <w:rPr>
                <w:rFonts w:hint="eastAsia" w:ascii="Times New Roman"/>
                <w:sz w:val="21"/>
                <w:szCs w:val="21"/>
              </w:rPr>
              <w:t>大学</w:t>
            </w:r>
          </w:p>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本科</w:t>
            </w:r>
          </w:p>
        </w:tc>
        <w:tc>
          <w:tcPr>
            <w:tcW w:w="471"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副研究员</w:t>
            </w:r>
          </w:p>
        </w:tc>
        <w:tc>
          <w:tcPr>
            <w:tcW w:w="778"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华东师范大学</w:t>
            </w:r>
          </w:p>
        </w:tc>
        <w:tc>
          <w:tcPr>
            <w:tcW w:w="555"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思想政治教育</w:t>
            </w:r>
          </w:p>
        </w:tc>
        <w:tc>
          <w:tcPr>
            <w:tcW w:w="354" w:type="pct"/>
            <w:vAlign w:val="center"/>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rPr>
              <w:t>学士</w:t>
            </w:r>
          </w:p>
        </w:tc>
        <w:tc>
          <w:tcPr>
            <w:tcW w:w="463" w:type="pct"/>
            <w:vAlign w:val="center"/>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rPr>
              <w:t>思想政治教育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朱小芳</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女</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980</w:t>
            </w:r>
            <w:r>
              <w:rPr>
                <w:rFonts w:hint="eastAsia" w:ascii="Times New Roman"/>
                <w:sz w:val="21"/>
                <w:szCs w:val="21"/>
                <w:lang w:val="en-US"/>
              </w:rPr>
              <w:t>-</w:t>
            </w:r>
            <w:r>
              <w:rPr>
                <w:rFonts w:hint="eastAsia" w:ascii="Times New Roman"/>
                <w:sz w:val="21"/>
                <w:szCs w:val="21"/>
              </w:rPr>
              <w:t>1</w:t>
            </w:r>
            <w:r>
              <w:rPr>
                <w:rFonts w:ascii="Times New Roman"/>
                <w:sz w:val="21"/>
                <w:szCs w:val="21"/>
              </w:rPr>
              <w:t>1</w:t>
            </w:r>
          </w:p>
        </w:tc>
        <w:tc>
          <w:tcPr>
            <w:tcW w:w="727" w:type="pct"/>
            <w:vAlign w:val="center"/>
          </w:tcPr>
          <w:p>
            <w:pPr>
              <w:pStyle w:val="13"/>
              <w:jc w:val="center"/>
              <w:rPr>
                <w:rFonts w:ascii="Times New Roman" w:hAnsi="宋体" w:eastAsia="宋体" w:cs="宋体"/>
                <w:sz w:val="21"/>
                <w:szCs w:val="21"/>
                <w:lang w:val="en-US" w:eastAsia="zh-CN" w:bidi="zh-CN"/>
              </w:rPr>
            </w:pPr>
            <w:r>
              <w:rPr>
                <w:rFonts w:hint="eastAsia" w:ascii="Times New Roman"/>
                <w:color w:val="000000" w:themeColor="text1"/>
                <w:sz w:val="21"/>
                <w:szCs w:val="21"/>
              </w:rPr>
              <w:t>思</w:t>
            </w:r>
            <w:r>
              <w:rPr>
                <w:rFonts w:hint="eastAsia" w:ascii="Times New Roman"/>
                <w:color w:val="000000" w:themeColor="text1"/>
                <w:sz w:val="21"/>
                <w:szCs w:val="21"/>
                <w:lang w:val="en-US" w:eastAsia="zh-CN"/>
              </w:rPr>
              <w:t>想</w:t>
            </w:r>
            <w:r>
              <w:rPr>
                <w:rFonts w:hint="eastAsia" w:ascii="Times New Roman"/>
                <w:color w:val="000000" w:themeColor="text1"/>
                <w:sz w:val="21"/>
                <w:szCs w:val="21"/>
              </w:rPr>
              <w:t>政</w:t>
            </w:r>
            <w:r>
              <w:rPr>
                <w:rFonts w:hint="eastAsia" w:ascii="Times New Roman"/>
                <w:color w:val="000000" w:themeColor="text1"/>
                <w:sz w:val="21"/>
                <w:szCs w:val="21"/>
                <w:lang w:val="en-US" w:eastAsia="zh-CN"/>
              </w:rPr>
              <w:t>治</w:t>
            </w:r>
            <w:r>
              <w:rPr>
                <w:rFonts w:hint="eastAsia" w:ascii="Times New Roman"/>
                <w:color w:val="000000" w:themeColor="text1"/>
                <w:sz w:val="21"/>
                <w:szCs w:val="21"/>
              </w:rPr>
              <w:t>教育学原理与方法</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副研究员</w:t>
            </w:r>
          </w:p>
        </w:tc>
        <w:tc>
          <w:tcPr>
            <w:tcW w:w="778"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湖州师范学院</w:t>
            </w:r>
          </w:p>
        </w:tc>
        <w:tc>
          <w:tcPr>
            <w:tcW w:w="55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思想政治教育</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高校思想政治教育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徐先明</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男</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976</w:t>
            </w:r>
            <w:r>
              <w:rPr>
                <w:rFonts w:hint="eastAsia" w:ascii="Times New Roman"/>
                <w:sz w:val="21"/>
                <w:szCs w:val="21"/>
                <w:lang w:val="en-US"/>
              </w:rPr>
              <w:t>-0</w:t>
            </w:r>
            <w:r>
              <w:rPr>
                <w:rFonts w:ascii="Times New Roman"/>
                <w:sz w:val="21"/>
                <w:szCs w:val="21"/>
              </w:rPr>
              <w:t>9</w:t>
            </w:r>
          </w:p>
        </w:tc>
        <w:tc>
          <w:tcPr>
            <w:tcW w:w="727" w:type="pct"/>
            <w:vAlign w:val="center"/>
          </w:tcPr>
          <w:p>
            <w:pPr>
              <w:pStyle w:val="13"/>
              <w:jc w:val="center"/>
              <w:rPr>
                <w:rFonts w:hint="eastAsia" w:ascii="Times New Roman"/>
                <w:sz w:val="21"/>
                <w:szCs w:val="21"/>
                <w:lang w:val="en-US"/>
              </w:rPr>
            </w:pPr>
            <w:r>
              <w:rPr>
                <w:rFonts w:hint="eastAsia" w:ascii="Times New Roman"/>
                <w:sz w:val="21"/>
                <w:szCs w:val="21"/>
                <w:lang w:val="en-US"/>
              </w:rPr>
              <w:t>宪法学、</w:t>
            </w:r>
          </w:p>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民法学</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hint="eastAsia" w:ascii="Times New Roman"/>
                <w:sz w:val="21"/>
                <w:szCs w:val="21"/>
              </w:rPr>
            </w:pPr>
            <w:r>
              <w:rPr>
                <w:rFonts w:hint="eastAsia" w:ascii="Times New Roman"/>
                <w:sz w:val="21"/>
                <w:szCs w:val="21"/>
              </w:rPr>
              <w:t>大学</w:t>
            </w:r>
          </w:p>
          <w:p>
            <w:pPr>
              <w:pStyle w:val="13"/>
              <w:jc w:val="center"/>
              <w:rPr>
                <w:rFonts w:ascii="Times New Roman" w:hAnsi="宋体" w:eastAsia="宋体" w:cs="宋体"/>
                <w:sz w:val="21"/>
                <w:szCs w:val="21"/>
                <w:lang w:val="en-US" w:eastAsia="zh-CN" w:bidi="zh-CN"/>
              </w:rPr>
            </w:pPr>
            <w:r>
              <w:rPr>
                <w:rFonts w:hint="eastAsia" w:ascii="Times New Roman"/>
                <w:sz w:val="21"/>
                <w:szCs w:val="21"/>
              </w:rPr>
              <w:t>本科</w:t>
            </w:r>
          </w:p>
        </w:tc>
        <w:tc>
          <w:tcPr>
            <w:tcW w:w="47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讲师</w:t>
            </w:r>
          </w:p>
        </w:tc>
        <w:tc>
          <w:tcPr>
            <w:tcW w:w="778"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浙江师范大学</w:t>
            </w:r>
          </w:p>
        </w:tc>
        <w:tc>
          <w:tcPr>
            <w:tcW w:w="55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法律学</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法律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莫梅</w:t>
            </w:r>
            <w:r>
              <w:rPr>
                <w:rFonts w:hint="eastAsia" w:ascii="Times New Roman"/>
                <w:sz w:val="21"/>
                <w:szCs w:val="21"/>
                <w:lang w:val="en-US"/>
              </w:rPr>
              <w:t>虹</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女</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970</w:t>
            </w:r>
            <w:r>
              <w:rPr>
                <w:rFonts w:hint="eastAsia" w:ascii="Times New Roman"/>
                <w:sz w:val="21"/>
                <w:szCs w:val="21"/>
                <w:lang w:val="en-US"/>
              </w:rPr>
              <w:t>-0</w:t>
            </w:r>
            <w:r>
              <w:rPr>
                <w:rFonts w:hint="eastAsia" w:ascii="Times New Roman"/>
                <w:sz w:val="21"/>
                <w:szCs w:val="21"/>
              </w:rPr>
              <w:t>8</w:t>
            </w:r>
          </w:p>
        </w:tc>
        <w:tc>
          <w:tcPr>
            <w:tcW w:w="727"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伦理学</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讲师</w:t>
            </w:r>
          </w:p>
        </w:tc>
        <w:tc>
          <w:tcPr>
            <w:tcW w:w="778"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浙江大学</w:t>
            </w:r>
          </w:p>
        </w:tc>
        <w:tc>
          <w:tcPr>
            <w:tcW w:w="555" w:type="pct"/>
            <w:vAlign w:val="center"/>
          </w:tcPr>
          <w:p>
            <w:pPr>
              <w:pStyle w:val="13"/>
              <w:jc w:val="center"/>
              <w:rPr>
                <w:rFonts w:hint="eastAsia" w:ascii="Times New Roman"/>
                <w:sz w:val="21"/>
                <w:szCs w:val="21"/>
              </w:rPr>
            </w:pPr>
            <w:r>
              <w:rPr>
                <w:rFonts w:hint="eastAsia" w:ascii="Times New Roman"/>
                <w:sz w:val="21"/>
                <w:szCs w:val="21"/>
              </w:rPr>
              <w:t>思想政治</w:t>
            </w:r>
          </w:p>
          <w:p>
            <w:pPr>
              <w:pStyle w:val="13"/>
              <w:jc w:val="center"/>
              <w:rPr>
                <w:rFonts w:ascii="Times New Roman" w:hAnsi="宋体" w:eastAsia="宋体" w:cs="宋体"/>
                <w:sz w:val="21"/>
                <w:szCs w:val="21"/>
                <w:lang w:val="zh-CN" w:eastAsia="zh-CN" w:bidi="zh-CN"/>
              </w:rPr>
            </w:pPr>
            <w:r>
              <w:rPr>
                <w:rFonts w:hint="eastAsia" w:ascii="Times New Roman"/>
                <w:sz w:val="21"/>
                <w:szCs w:val="21"/>
              </w:rPr>
              <w:t>教育</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hint="default" w:ascii="Times New Roman"/>
                <w:sz w:val="21"/>
                <w:szCs w:val="21"/>
                <w:lang w:val="en-US" w:eastAsia="zh-CN"/>
              </w:rPr>
            </w:pPr>
            <w:r>
              <w:rPr>
                <w:rFonts w:hint="eastAsia" w:ascii="Times New Roman"/>
                <w:sz w:val="21"/>
                <w:szCs w:val="21"/>
                <w:lang w:val="en-US" w:eastAsia="zh-CN"/>
              </w:rPr>
              <w:t>思想政治教育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sz w:val="21"/>
                <w:szCs w:val="21"/>
              </w:rPr>
              <w:t>杨芳爱</w:t>
            </w:r>
          </w:p>
        </w:tc>
        <w:tc>
          <w:tcPr>
            <w:tcW w:w="226" w:type="pct"/>
            <w:vAlign w:val="center"/>
          </w:tcPr>
          <w:p>
            <w:pPr>
              <w:pStyle w:val="13"/>
              <w:jc w:val="center"/>
              <w:rPr>
                <w:rFonts w:ascii="Times New Roman" w:hAnsi="宋体" w:eastAsia="宋体" w:cs="宋体"/>
                <w:sz w:val="21"/>
                <w:szCs w:val="21"/>
                <w:lang w:val="zh-CN" w:eastAsia="zh-CN" w:bidi="zh-CN"/>
              </w:rPr>
            </w:pPr>
            <w:r>
              <w:rPr>
                <w:sz w:val="21"/>
                <w:szCs w:val="21"/>
              </w:rPr>
              <w:t>男</w:t>
            </w:r>
          </w:p>
        </w:tc>
        <w:tc>
          <w:tcPr>
            <w:tcW w:w="421" w:type="pct"/>
            <w:vAlign w:val="center"/>
          </w:tcPr>
          <w:p>
            <w:pPr>
              <w:pStyle w:val="13"/>
              <w:jc w:val="center"/>
              <w:rPr>
                <w:rFonts w:ascii="Times New Roman" w:hAnsi="宋体" w:eastAsia="宋体" w:cs="宋体"/>
                <w:sz w:val="21"/>
                <w:szCs w:val="21"/>
                <w:lang w:val="zh-CN" w:eastAsia="zh-CN" w:bidi="zh-CN"/>
              </w:rPr>
            </w:pPr>
            <w:r>
              <w:rPr>
                <w:rFonts w:ascii="Times New Roman"/>
                <w:sz w:val="21"/>
                <w:szCs w:val="21"/>
              </w:rPr>
              <w:t>1973</w:t>
            </w:r>
            <w:r>
              <w:rPr>
                <w:rFonts w:hint="default" w:ascii="Times New Roman" w:hAnsi="Times New Roman" w:cs="Times New Roman"/>
                <w:sz w:val="21"/>
                <w:szCs w:val="21"/>
                <w:lang w:val="en-US"/>
              </w:rPr>
              <w:t>-</w:t>
            </w:r>
            <w:r>
              <w:rPr>
                <w:rFonts w:hint="eastAsia" w:ascii="Times New Roman"/>
                <w:sz w:val="21"/>
                <w:szCs w:val="21"/>
                <w:lang w:val="en-US"/>
              </w:rPr>
              <w:t>0</w:t>
            </w:r>
            <w:r>
              <w:rPr>
                <w:rFonts w:ascii="Times New Roman"/>
                <w:sz w:val="21"/>
                <w:szCs w:val="21"/>
              </w:rPr>
              <w:t>2</w:t>
            </w:r>
          </w:p>
        </w:tc>
        <w:tc>
          <w:tcPr>
            <w:tcW w:w="727"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行政管理学、政治学原理</w:t>
            </w:r>
          </w:p>
        </w:tc>
        <w:tc>
          <w:tcPr>
            <w:tcW w:w="275" w:type="pct"/>
            <w:vAlign w:val="center"/>
          </w:tcPr>
          <w:p>
            <w:pPr>
              <w:pStyle w:val="13"/>
              <w:jc w:val="center"/>
              <w:rPr>
                <w:rFonts w:ascii="Times New Roman" w:hAnsi="宋体" w:eastAsia="宋体" w:cs="宋体"/>
                <w:sz w:val="21"/>
                <w:szCs w:val="21"/>
                <w:lang w:val="zh-CN" w:eastAsia="zh-CN" w:bidi="zh-CN"/>
              </w:rPr>
            </w:pPr>
            <w:r>
              <w:rPr>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sz w:val="21"/>
                <w:szCs w:val="21"/>
              </w:rPr>
              <w:t>研究生</w:t>
            </w:r>
          </w:p>
        </w:tc>
        <w:tc>
          <w:tcPr>
            <w:tcW w:w="471" w:type="pct"/>
            <w:vAlign w:val="center"/>
          </w:tcPr>
          <w:p>
            <w:pPr>
              <w:pStyle w:val="13"/>
              <w:jc w:val="center"/>
              <w:rPr>
                <w:rFonts w:ascii="Times New Roman" w:hAnsi="宋体" w:eastAsia="宋体" w:cs="宋体"/>
                <w:sz w:val="21"/>
                <w:szCs w:val="21"/>
                <w:lang w:val="zh-CN" w:eastAsia="zh-CN" w:bidi="zh-CN"/>
              </w:rPr>
            </w:pPr>
            <w:r>
              <w:rPr>
                <w:sz w:val="21"/>
                <w:szCs w:val="21"/>
              </w:rPr>
              <w:t>讲师</w:t>
            </w:r>
          </w:p>
        </w:tc>
        <w:tc>
          <w:tcPr>
            <w:tcW w:w="778" w:type="pct"/>
            <w:vAlign w:val="center"/>
          </w:tcPr>
          <w:p>
            <w:pPr>
              <w:pStyle w:val="13"/>
              <w:jc w:val="center"/>
              <w:rPr>
                <w:rFonts w:ascii="宋体" w:hAnsi="宋体" w:eastAsia="宋体" w:cs="宋体"/>
                <w:sz w:val="22"/>
                <w:szCs w:val="22"/>
                <w:lang w:val="en-US" w:eastAsia="zh-CN" w:bidi="zh-CN"/>
              </w:rPr>
            </w:pPr>
            <w:r>
              <w:rPr>
                <w:rFonts w:hint="eastAsia" w:ascii="Times New Roman"/>
                <w:sz w:val="21"/>
                <w:szCs w:val="21"/>
                <w:lang w:val="en-US"/>
              </w:rPr>
              <w:t>武汉大学</w:t>
            </w:r>
          </w:p>
        </w:tc>
        <w:tc>
          <w:tcPr>
            <w:tcW w:w="555" w:type="pct"/>
            <w:vAlign w:val="center"/>
          </w:tcPr>
          <w:p>
            <w:pPr>
              <w:pStyle w:val="13"/>
              <w:jc w:val="center"/>
              <w:rPr>
                <w:sz w:val="21"/>
                <w:szCs w:val="21"/>
              </w:rPr>
            </w:pPr>
            <w:r>
              <w:rPr>
                <w:sz w:val="21"/>
                <w:szCs w:val="21"/>
              </w:rPr>
              <w:t>思想政治</w:t>
            </w:r>
          </w:p>
          <w:p>
            <w:pPr>
              <w:pStyle w:val="13"/>
              <w:jc w:val="center"/>
              <w:rPr>
                <w:rFonts w:ascii="Times New Roman" w:hAnsi="宋体" w:eastAsia="宋体" w:cs="宋体"/>
                <w:sz w:val="21"/>
                <w:szCs w:val="21"/>
                <w:lang w:val="zh-CN" w:eastAsia="zh-CN" w:bidi="zh-CN"/>
              </w:rPr>
            </w:pPr>
            <w:r>
              <w:rPr>
                <w:sz w:val="21"/>
                <w:szCs w:val="21"/>
              </w:rPr>
              <w:t>教育</w:t>
            </w:r>
          </w:p>
        </w:tc>
        <w:tc>
          <w:tcPr>
            <w:tcW w:w="354" w:type="pct"/>
            <w:vAlign w:val="center"/>
          </w:tcPr>
          <w:p>
            <w:pPr>
              <w:pStyle w:val="13"/>
              <w:jc w:val="center"/>
              <w:rPr>
                <w:rFonts w:ascii="Times New Roman" w:hAnsi="宋体" w:eastAsia="宋体" w:cs="宋体"/>
                <w:sz w:val="21"/>
                <w:szCs w:val="21"/>
                <w:lang w:val="zh-CN" w:eastAsia="zh-CN" w:bidi="zh-CN"/>
              </w:rPr>
            </w:pPr>
            <w:r>
              <w:rPr>
                <w:sz w:val="21"/>
                <w:szCs w:val="21"/>
              </w:rPr>
              <w:t>硕士</w:t>
            </w:r>
          </w:p>
        </w:tc>
        <w:tc>
          <w:tcPr>
            <w:tcW w:w="463" w:type="pct"/>
            <w:vAlign w:val="center"/>
          </w:tcPr>
          <w:p>
            <w:pPr>
              <w:pStyle w:val="13"/>
              <w:jc w:val="center"/>
              <w:rPr>
                <w:rFonts w:hint="default" w:ascii="Times New Roman"/>
                <w:sz w:val="21"/>
                <w:szCs w:val="21"/>
                <w:lang w:val="en-US" w:eastAsia="zh-CN"/>
              </w:rPr>
            </w:pPr>
            <w:r>
              <w:rPr>
                <w:rFonts w:hint="eastAsia" w:ascii="Times New Roman"/>
                <w:sz w:val="21"/>
                <w:szCs w:val="21"/>
                <w:lang w:val="en-US" w:eastAsia="zh-CN"/>
              </w:rPr>
              <w:t>思想政治教育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冯丽辉</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男</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984</w:t>
            </w:r>
            <w:r>
              <w:rPr>
                <w:rFonts w:hint="eastAsia" w:ascii="Times New Roman"/>
                <w:sz w:val="21"/>
                <w:szCs w:val="21"/>
                <w:lang w:val="en-US"/>
              </w:rPr>
              <w:t>-</w:t>
            </w:r>
            <w:r>
              <w:rPr>
                <w:rFonts w:hint="eastAsia" w:ascii="Times New Roman"/>
                <w:sz w:val="21"/>
                <w:szCs w:val="21"/>
              </w:rPr>
              <w:t>1</w:t>
            </w:r>
            <w:r>
              <w:rPr>
                <w:rFonts w:ascii="Times New Roman"/>
                <w:sz w:val="21"/>
                <w:szCs w:val="21"/>
              </w:rPr>
              <w:t>0</w:t>
            </w:r>
          </w:p>
        </w:tc>
        <w:tc>
          <w:tcPr>
            <w:tcW w:w="727"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毛泽东思想和中国特色社会主义理论体系概论</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讲师</w:t>
            </w:r>
          </w:p>
        </w:tc>
        <w:tc>
          <w:tcPr>
            <w:tcW w:w="778"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安徽师范大学</w:t>
            </w:r>
          </w:p>
        </w:tc>
        <w:tc>
          <w:tcPr>
            <w:tcW w:w="555" w:type="pct"/>
            <w:vAlign w:val="center"/>
          </w:tcPr>
          <w:p>
            <w:pPr>
              <w:pStyle w:val="13"/>
              <w:jc w:val="center"/>
              <w:rPr>
                <w:rFonts w:hint="eastAsia" w:ascii="Times New Roman"/>
                <w:sz w:val="21"/>
                <w:szCs w:val="21"/>
              </w:rPr>
            </w:pPr>
            <w:r>
              <w:rPr>
                <w:rFonts w:hint="eastAsia" w:ascii="Times New Roman"/>
                <w:sz w:val="21"/>
                <w:szCs w:val="21"/>
              </w:rPr>
              <w:t>思想政治</w:t>
            </w:r>
          </w:p>
          <w:p>
            <w:pPr>
              <w:pStyle w:val="13"/>
              <w:jc w:val="center"/>
              <w:rPr>
                <w:rFonts w:ascii="Times New Roman" w:hAnsi="宋体" w:eastAsia="宋体" w:cs="宋体"/>
                <w:sz w:val="21"/>
                <w:szCs w:val="21"/>
                <w:lang w:val="zh-CN" w:eastAsia="zh-CN" w:bidi="zh-CN"/>
              </w:rPr>
            </w:pPr>
            <w:r>
              <w:rPr>
                <w:rFonts w:hint="eastAsia" w:ascii="Times New Roman"/>
                <w:sz w:val="21"/>
                <w:szCs w:val="21"/>
              </w:rPr>
              <w:t>教育</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hint="default" w:ascii="Times New Roman"/>
                <w:sz w:val="21"/>
                <w:szCs w:val="21"/>
                <w:lang w:val="en-US" w:eastAsia="zh-CN"/>
              </w:rPr>
            </w:pPr>
            <w:r>
              <w:rPr>
                <w:rFonts w:hint="eastAsia" w:ascii="Times New Roman"/>
                <w:sz w:val="21"/>
                <w:szCs w:val="21"/>
                <w:lang w:val="en-US" w:eastAsia="zh-CN"/>
              </w:rPr>
              <w:t>思想政治教育理论与实践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赵妍</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女</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994</w:t>
            </w:r>
            <w:r>
              <w:rPr>
                <w:rFonts w:hint="eastAsia" w:ascii="Times New Roman"/>
                <w:sz w:val="21"/>
                <w:szCs w:val="21"/>
                <w:lang w:val="en-US"/>
              </w:rPr>
              <w:t>-</w:t>
            </w:r>
            <w:r>
              <w:rPr>
                <w:rFonts w:hint="eastAsia" w:ascii="Times New Roman"/>
                <w:sz w:val="21"/>
                <w:szCs w:val="21"/>
              </w:rPr>
              <w:t>1</w:t>
            </w:r>
            <w:r>
              <w:rPr>
                <w:rFonts w:ascii="Times New Roman"/>
                <w:sz w:val="21"/>
                <w:szCs w:val="21"/>
              </w:rPr>
              <w:t>0</w:t>
            </w:r>
          </w:p>
        </w:tc>
        <w:tc>
          <w:tcPr>
            <w:tcW w:w="727"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马克思主义发展史</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助教</w:t>
            </w:r>
          </w:p>
        </w:tc>
        <w:tc>
          <w:tcPr>
            <w:tcW w:w="778"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rPr>
              <w:t>哈尔滨师范大学</w:t>
            </w:r>
          </w:p>
        </w:tc>
        <w:tc>
          <w:tcPr>
            <w:tcW w:w="555" w:type="pct"/>
            <w:vAlign w:val="center"/>
          </w:tcPr>
          <w:p>
            <w:pPr>
              <w:pStyle w:val="13"/>
              <w:jc w:val="center"/>
              <w:rPr>
                <w:rFonts w:hint="eastAsia" w:ascii="Times New Roman"/>
                <w:sz w:val="21"/>
                <w:szCs w:val="21"/>
              </w:rPr>
            </w:pPr>
            <w:r>
              <w:rPr>
                <w:rFonts w:hint="eastAsia" w:ascii="Times New Roman"/>
                <w:sz w:val="21"/>
                <w:szCs w:val="21"/>
              </w:rPr>
              <w:t>思想政治</w:t>
            </w:r>
          </w:p>
          <w:p>
            <w:pPr>
              <w:pStyle w:val="13"/>
              <w:jc w:val="center"/>
              <w:rPr>
                <w:rFonts w:ascii="Times New Roman" w:hAnsi="宋体" w:eastAsia="宋体" w:cs="宋体"/>
                <w:sz w:val="21"/>
                <w:szCs w:val="21"/>
                <w:lang w:val="zh-CN" w:eastAsia="zh-CN" w:bidi="zh-CN"/>
              </w:rPr>
            </w:pPr>
            <w:r>
              <w:rPr>
                <w:rFonts w:hint="eastAsia" w:ascii="Times New Roman"/>
                <w:sz w:val="21"/>
                <w:szCs w:val="21"/>
              </w:rPr>
              <w:t>教育</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hint="eastAsia" w:ascii="Times New Roman"/>
                <w:sz w:val="21"/>
                <w:szCs w:val="21"/>
                <w:lang w:val="en-US" w:eastAsia="zh-CN"/>
              </w:rPr>
            </w:pPr>
            <w:r>
              <w:rPr>
                <w:rFonts w:hint="eastAsia" w:ascii="Times New Roman"/>
                <w:sz w:val="21"/>
                <w:szCs w:val="21"/>
                <w:lang w:val="en-US" w:eastAsia="zh-CN"/>
              </w:rPr>
              <w:t>廉政文化与大学生思想政治教育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杨梅梅</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女</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992</w:t>
            </w:r>
            <w:r>
              <w:rPr>
                <w:rFonts w:hint="eastAsia" w:ascii="Times New Roman"/>
                <w:sz w:val="21"/>
                <w:szCs w:val="21"/>
                <w:lang w:val="en-US"/>
              </w:rPr>
              <w:t>-0</w:t>
            </w:r>
            <w:r>
              <w:rPr>
                <w:rFonts w:hint="eastAsia" w:ascii="Times New Roman"/>
                <w:sz w:val="21"/>
                <w:szCs w:val="21"/>
              </w:rPr>
              <w:t>6</w:t>
            </w:r>
          </w:p>
        </w:tc>
        <w:tc>
          <w:tcPr>
            <w:tcW w:w="727"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马克思主义哲学原理</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助教</w:t>
            </w:r>
          </w:p>
        </w:tc>
        <w:tc>
          <w:tcPr>
            <w:tcW w:w="778"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rPr>
              <w:t>东北师范大学</w:t>
            </w:r>
          </w:p>
        </w:tc>
        <w:tc>
          <w:tcPr>
            <w:tcW w:w="55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马克思主义哲学</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hint="default" w:ascii="Times New Roman"/>
                <w:sz w:val="21"/>
                <w:szCs w:val="21"/>
                <w:lang w:val="en-US" w:eastAsia="zh-CN"/>
              </w:rPr>
            </w:pPr>
            <w:r>
              <w:rPr>
                <w:rFonts w:hint="eastAsia" w:ascii="Times New Roman"/>
                <w:sz w:val="21"/>
                <w:szCs w:val="21"/>
                <w:lang w:val="en-US" w:eastAsia="zh-CN"/>
              </w:rPr>
              <w:t>马克思主义哲学基础理论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36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梅北云</w:t>
            </w:r>
          </w:p>
        </w:tc>
        <w:tc>
          <w:tcPr>
            <w:tcW w:w="226"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女</w:t>
            </w:r>
          </w:p>
        </w:tc>
        <w:tc>
          <w:tcPr>
            <w:tcW w:w="42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1</w:t>
            </w:r>
            <w:r>
              <w:rPr>
                <w:rFonts w:ascii="Times New Roman"/>
                <w:sz w:val="21"/>
                <w:szCs w:val="21"/>
              </w:rPr>
              <w:t>990</w:t>
            </w:r>
            <w:r>
              <w:rPr>
                <w:rFonts w:hint="eastAsia" w:ascii="Times New Roman"/>
                <w:sz w:val="21"/>
                <w:szCs w:val="21"/>
                <w:lang w:val="en-US"/>
              </w:rPr>
              <w:t>-0</w:t>
            </w:r>
            <w:r>
              <w:rPr>
                <w:rFonts w:hint="eastAsia" w:ascii="Times New Roman"/>
                <w:sz w:val="21"/>
                <w:szCs w:val="21"/>
              </w:rPr>
              <w:t>5</w:t>
            </w:r>
          </w:p>
        </w:tc>
        <w:tc>
          <w:tcPr>
            <w:tcW w:w="727"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rPr>
              <w:t>中国共产党思想政治教育史</w:t>
            </w:r>
          </w:p>
        </w:tc>
        <w:tc>
          <w:tcPr>
            <w:tcW w:w="27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专职</w:t>
            </w:r>
          </w:p>
        </w:tc>
        <w:tc>
          <w:tcPr>
            <w:tcW w:w="361"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研究生</w:t>
            </w:r>
          </w:p>
        </w:tc>
        <w:tc>
          <w:tcPr>
            <w:tcW w:w="471"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lang w:val="en-US"/>
              </w:rPr>
              <w:t>助教</w:t>
            </w:r>
          </w:p>
        </w:tc>
        <w:tc>
          <w:tcPr>
            <w:tcW w:w="778" w:type="pct"/>
            <w:vAlign w:val="center"/>
          </w:tcPr>
          <w:p>
            <w:pPr>
              <w:pStyle w:val="13"/>
              <w:jc w:val="center"/>
              <w:rPr>
                <w:rFonts w:ascii="Times New Roman" w:hAnsi="宋体" w:eastAsia="宋体" w:cs="宋体"/>
                <w:sz w:val="21"/>
                <w:szCs w:val="21"/>
                <w:lang w:val="en-US" w:eastAsia="zh-CN" w:bidi="zh-CN"/>
              </w:rPr>
            </w:pPr>
            <w:r>
              <w:rPr>
                <w:rFonts w:hint="eastAsia" w:ascii="Times New Roman"/>
                <w:sz w:val="21"/>
                <w:szCs w:val="21"/>
              </w:rPr>
              <w:t>江西理工大学</w:t>
            </w:r>
          </w:p>
        </w:tc>
        <w:tc>
          <w:tcPr>
            <w:tcW w:w="555"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思想政治教育</w:t>
            </w:r>
          </w:p>
        </w:tc>
        <w:tc>
          <w:tcPr>
            <w:tcW w:w="354" w:type="pct"/>
            <w:vAlign w:val="center"/>
          </w:tcPr>
          <w:p>
            <w:pPr>
              <w:pStyle w:val="13"/>
              <w:jc w:val="center"/>
              <w:rPr>
                <w:rFonts w:ascii="Times New Roman" w:hAnsi="宋体" w:eastAsia="宋体" w:cs="宋体"/>
                <w:sz w:val="21"/>
                <w:szCs w:val="21"/>
                <w:lang w:val="zh-CN" w:eastAsia="zh-CN" w:bidi="zh-CN"/>
              </w:rPr>
            </w:pPr>
            <w:r>
              <w:rPr>
                <w:rFonts w:hint="eastAsia" w:ascii="Times New Roman"/>
                <w:sz w:val="21"/>
                <w:szCs w:val="21"/>
              </w:rPr>
              <w:t>硕士</w:t>
            </w:r>
          </w:p>
        </w:tc>
        <w:tc>
          <w:tcPr>
            <w:tcW w:w="463" w:type="pct"/>
            <w:vAlign w:val="center"/>
          </w:tcPr>
          <w:p>
            <w:pPr>
              <w:pStyle w:val="13"/>
              <w:jc w:val="center"/>
              <w:rPr>
                <w:rFonts w:hint="default" w:ascii="Times New Roman"/>
                <w:sz w:val="21"/>
                <w:szCs w:val="21"/>
                <w:lang w:val="en-US" w:eastAsia="zh-CN"/>
              </w:rPr>
            </w:pPr>
            <w:r>
              <w:rPr>
                <w:rFonts w:hint="eastAsia" w:ascii="Times New Roman"/>
                <w:sz w:val="21"/>
                <w:szCs w:val="21"/>
                <w:lang w:val="en-US" w:eastAsia="zh-CN"/>
              </w:rPr>
              <w:t>湖州地方党史文化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center"/>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rPr>
              <w:t>孙云</w:t>
            </w:r>
          </w:p>
        </w:tc>
        <w:tc>
          <w:tcPr>
            <w:tcW w:w="226"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女</w:t>
            </w:r>
          </w:p>
        </w:tc>
        <w:tc>
          <w:tcPr>
            <w:tcW w:w="421"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1</w:t>
            </w:r>
            <w:r>
              <w:rPr>
                <w:rFonts w:ascii="Times New Roman"/>
                <w:sz w:val="21"/>
                <w:szCs w:val="21"/>
              </w:rPr>
              <w:t>992</w:t>
            </w:r>
            <w:r>
              <w:rPr>
                <w:rFonts w:hint="eastAsia" w:ascii="Times New Roman"/>
                <w:sz w:val="21"/>
                <w:szCs w:val="21"/>
                <w:lang w:val="en-US"/>
              </w:rPr>
              <w:t>-</w:t>
            </w:r>
            <w:r>
              <w:rPr>
                <w:rFonts w:hint="eastAsia" w:ascii="Times New Roman"/>
                <w:sz w:val="21"/>
                <w:szCs w:val="21"/>
              </w:rPr>
              <w:t>1</w:t>
            </w:r>
            <w:r>
              <w:rPr>
                <w:rFonts w:ascii="Times New Roman"/>
                <w:sz w:val="21"/>
                <w:szCs w:val="21"/>
              </w:rPr>
              <w:t>2</w:t>
            </w:r>
          </w:p>
        </w:tc>
        <w:tc>
          <w:tcPr>
            <w:tcW w:w="727"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毛泽东思想和中国特色社会主义理论体系概论</w:t>
            </w:r>
          </w:p>
        </w:tc>
        <w:tc>
          <w:tcPr>
            <w:tcW w:w="275"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专职</w:t>
            </w:r>
          </w:p>
        </w:tc>
        <w:tc>
          <w:tcPr>
            <w:tcW w:w="361"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研究生</w:t>
            </w:r>
          </w:p>
        </w:tc>
        <w:tc>
          <w:tcPr>
            <w:tcW w:w="471"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rPr>
              <w:t>助教</w:t>
            </w:r>
          </w:p>
        </w:tc>
        <w:tc>
          <w:tcPr>
            <w:tcW w:w="778"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浙江理工大学</w:t>
            </w:r>
          </w:p>
        </w:tc>
        <w:tc>
          <w:tcPr>
            <w:tcW w:w="555"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马克思主义理论</w:t>
            </w:r>
          </w:p>
        </w:tc>
        <w:tc>
          <w:tcPr>
            <w:tcW w:w="354" w:type="pct"/>
            <w:vAlign w:val="center"/>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rPr>
              <w:t>硕士</w:t>
            </w:r>
          </w:p>
        </w:tc>
        <w:tc>
          <w:tcPr>
            <w:tcW w:w="463" w:type="pct"/>
            <w:vAlign w:val="center"/>
          </w:tcPr>
          <w:p>
            <w:pPr>
              <w:pStyle w:val="13"/>
              <w:jc w:val="center"/>
              <w:rPr>
                <w:rFonts w:hint="default" w:ascii="Times New Roman"/>
                <w:sz w:val="21"/>
                <w:szCs w:val="21"/>
                <w:lang w:val="en-US" w:eastAsia="zh-CN"/>
              </w:rPr>
            </w:pPr>
            <w:r>
              <w:rPr>
                <w:rFonts w:hint="eastAsia" w:ascii="Times New Roman"/>
                <w:sz w:val="21"/>
                <w:szCs w:val="21"/>
                <w:lang w:val="en-US" w:eastAsia="zh-CN"/>
              </w:rPr>
              <w:t>中国近现代史基本问题研究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eastAsia="zh-CN"/>
              </w:rPr>
              <w:t>李长成</w:t>
            </w:r>
          </w:p>
        </w:tc>
        <w:tc>
          <w:tcPr>
            <w:tcW w:w="226"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男</w:t>
            </w:r>
          </w:p>
        </w:tc>
        <w:tc>
          <w:tcPr>
            <w:tcW w:w="42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1973-10</w:t>
            </w:r>
          </w:p>
        </w:tc>
        <w:tc>
          <w:tcPr>
            <w:tcW w:w="727"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西方政治学名著选读</w:t>
            </w:r>
          </w:p>
        </w:tc>
        <w:tc>
          <w:tcPr>
            <w:tcW w:w="275"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兼职</w:t>
            </w:r>
          </w:p>
        </w:tc>
        <w:tc>
          <w:tcPr>
            <w:tcW w:w="361" w:type="pct"/>
            <w:vAlign w:val="top"/>
          </w:tcPr>
          <w:p>
            <w:pPr>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研究生</w:t>
            </w:r>
          </w:p>
        </w:tc>
        <w:tc>
          <w:tcPr>
            <w:tcW w:w="47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教授</w:t>
            </w:r>
          </w:p>
        </w:tc>
        <w:tc>
          <w:tcPr>
            <w:tcW w:w="778"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武汉大学</w:t>
            </w:r>
          </w:p>
        </w:tc>
        <w:tc>
          <w:tcPr>
            <w:tcW w:w="555"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马克思主义哲学</w:t>
            </w:r>
          </w:p>
        </w:tc>
        <w:tc>
          <w:tcPr>
            <w:tcW w:w="354"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博士</w:t>
            </w:r>
          </w:p>
        </w:tc>
        <w:tc>
          <w:tcPr>
            <w:tcW w:w="463"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政治哲学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eastAsia="zh-CN"/>
              </w:rPr>
              <w:t>邓习议</w:t>
            </w:r>
          </w:p>
        </w:tc>
        <w:tc>
          <w:tcPr>
            <w:tcW w:w="226"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男</w:t>
            </w:r>
          </w:p>
        </w:tc>
        <w:tc>
          <w:tcPr>
            <w:tcW w:w="42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1970-04</w:t>
            </w:r>
          </w:p>
        </w:tc>
        <w:tc>
          <w:tcPr>
            <w:tcW w:w="727"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中国哲学史</w:t>
            </w:r>
          </w:p>
        </w:tc>
        <w:tc>
          <w:tcPr>
            <w:tcW w:w="275"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兼职</w:t>
            </w:r>
          </w:p>
        </w:tc>
        <w:tc>
          <w:tcPr>
            <w:tcW w:w="361" w:type="pct"/>
            <w:vAlign w:val="top"/>
          </w:tcPr>
          <w:p>
            <w:pPr>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研究生</w:t>
            </w:r>
          </w:p>
        </w:tc>
        <w:tc>
          <w:tcPr>
            <w:tcW w:w="471"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副教授</w:t>
            </w:r>
          </w:p>
        </w:tc>
        <w:tc>
          <w:tcPr>
            <w:tcW w:w="778"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南京大学</w:t>
            </w:r>
          </w:p>
        </w:tc>
        <w:tc>
          <w:tcPr>
            <w:tcW w:w="555"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哲学</w:t>
            </w:r>
          </w:p>
        </w:tc>
        <w:tc>
          <w:tcPr>
            <w:tcW w:w="354"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博士</w:t>
            </w:r>
          </w:p>
        </w:tc>
        <w:tc>
          <w:tcPr>
            <w:tcW w:w="463"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val="en-US" w:eastAsia="zh-CN"/>
              </w:rPr>
              <w:t>中国哲学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1" w:hRule="atLeast"/>
          <w:jc w:val="center"/>
        </w:trPr>
        <w:tc>
          <w:tcPr>
            <w:tcW w:w="364"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eastAsia="zh-CN"/>
              </w:rPr>
              <w:t>李爱敏</w:t>
            </w:r>
          </w:p>
        </w:tc>
        <w:tc>
          <w:tcPr>
            <w:tcW w:w="226"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女</w:t>
            </w:r>
          </w:p>
        </w:tc>
        <w:tc>
          <w:tcPr>
            <w:tcW w:w="42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1977-07</w:t>
            </w:r>
          </w:p>
        </w:tc>
        <w:tc>
          <w:tcPr>
            <w:tcW w:w="727"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习近平新时代中国特色社会主义思想专题研究</w:t>
            </w:r>
          </w:p>
        </w:tc>
        <w:tc>
          <w:tcPr>
            <w:tcW w:w="275"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兼职</w:t>
            </w:r>
          </w:p>
        </w:tc>
        <w:tc>
          <w:tcPr>
            <w:tcW w:w="361" w:type="pct"/>
            <w:vAlign w:val="top"/>
          </w:tcPr>
          <w:p>
            <w:pPr>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研究生</w:t>
            </w:r>
          </w:p>
        </w:tc>
        <w:tc>
          <w:tcPr>
            <w:tcW w:w="47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副教授</w:t>
            </w:r>
          </w:p>
        </w:tc>
        <w:tc>
          <w:tcPr>
            <w:tcW w:w="778"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南京师范大学</w:t>
            </w:r>
          </w:p>
        </w:tc>
        <w:tc>
          <w:tcPr>
            <w:tcW w:w="555"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马克思主义中国化</w:t>
            </w:r>
          </w:p>
        </w:tc>
        <w:tc>
          <w:tcPr>
            <w:tcW w:w="354"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博士</w:t>
            </w:r>
          </w:p>
        </w:tc>
        <w:tc>
          <w:tcPr>
            <w:tcW w:w="463"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val="en-US" w:eastAsia="zh-CN"/>
              </w:rPr>
              <w:t>马克思主义人类命运共同体思想研究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364"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eastAsia="zh-CN"/>
              </w:rPr>
              <w:t>张童童</w:t>
            </w:r>
          </w:p>
        </w:tc>
        <w:tc>
          <w:tcPr>
            <w:tcW w:w="226"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女</w:t>
            </w:r>
          </w:p>
        </w:tc>
        <w:tc>
          <w:tcPr>
            <w:tcW w:w="42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1980-06</w:t>
            </w:r>
          </w:p>
        </w:tc>
        <w:tc>
          <w:tcPr>
            <w:tcW w:w="727"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中国通史</w:t>
            </w:r>
          </w:p>
        </w:tc>
        <w:tc>
          <w:tcPr>
            <w:tcW w:w="275" w:type="pct"/>
            <w:vAlign w:val="top"/>
          </w:tcPr>
          <w:p>
            <w:pPr>
              <w:pStyle w:val="13"/>
              <w:jc w:val="center"/>
              <w:rPr>
                <w:rFonts w:hint="eastAsia" w:ascii="Times New Roman" w:hAnsi="宋体" w:eastAsia="宋体" w:cs="宋体"/>
                <w:sz w:val="21"/>
                <w:szCs w:val="21"/>
                <w:lang w:val="en-US" w:eastAsia="zh-CN" w:bidi="zh-CN"/>
              </w:rPr>
            </w:pPr>
            <w:r>
              <w:rPr>
                <w:rFonts w:hint="eastAsia" w:ascii="Times New Roman"/>
                <w:sz w:val="21"/>
                <w:szCs w:val="21"/>
                <w:lang w:val="en-US" w:eastAsia="zh-CN"/>
              </w:rPr>
              <w:t>兼职</w:t>
            </w:r>
          </w:p>
        </w:tc>
        <w:tc>
          <w:tcPr>
            <w:tcW w:w="361" w:type="pct"/>
            <w:vAlign w:val="top"/>
          </w:tcPr>
          <w:p>
            <w:pPr>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研究生</w:t>
            </w:r>
          </w:p>
        </w:tc>
        <w:tc>
          <w:tcPr>
            <w:tcW w:w="471"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副教授</w:t>
            </w:r>
          </w:p>
        </w:tc>
        <w:tc>
          <w:tcPr>
            <w:tcW w:w="778"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中央民族大学</w:t>
            </w:r>
          </w:p>
        </w:tc>
        <w:tc>
          <w:tcPr>
            <w:tcW w:w="555"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哲学</w:t>
            </w:r>
          </w:p>
        </w:tc>
        <w:tc>
          <w:tcPr>
            <w:tcW w:w="354" w:type="pct"/>
            <w:vAlign w:val="top"/>
          </w:tcPr>
          <w:p>
            <w:pPr>
              <w:pStyle w:val="13"/>
              <w:jc w:val="center"/>
              <w:rPr>
                <w:rFonts w:hint="default" w:ascii="Times New Roman" w:hAnsi="宋体" w:eastAsia="宋体" w:cs="宋体"/>
                <w:sz w:val="21"/>
                <w:szCs w:val="21"/>
                <w:lang w:val="en-US" w:eastAsia="zh-CN" w:bidi="zh-CN"/>
              </w:rPr>
            </w:pPr>
            <w:r>
              <w:rPr>
                <w:rFonts w:hint="eastAsia" w:ascii="Times New Roman"/>
                <w:sz w:val="21"/>
                <w:szCs w:val="21"/>
                <w:lang w:val="en-US" w:eastAsia="zh-CN"/>
              </w:rPr>
              <w:t>博士</w:t>
            </w:r>
          </w:p>
        </w:tc>
        <w:tc>
          <w:tcPr>
            <w:tcW w:w="463" w:type="pct"/>
            <w:vAlign w:val="top"/>
          </w:tcPr>
          <w:p>
            <w:pPr>
              <w:pStyle w:val="13"/>
              <w:jc w:val="center"/>
              <w:rPr>
                <w:rFonts w:hint="eastAsia" w:ascii="Times New Roman" w:hAnsi="宋体" w:eastAsia="宋体" w:cs="宋体"/>
                <w:sz w:val="21"/>
                <w:szCs w:val="21"/>
                <w:lang w:val="zh-CN" w:eastAsia="zh-CN" w:bidi="zh-CN"/>
              </w:rPr>
            </w:pPr>
            <w:r>
              <w:rPr>
                <w:rFonts w:hint="eastAsia" w:ascii="Times New Roman"/>
                <w:sz w:val="21"/>
                <w:szCs w:val="21"/>
                <w:lang w:val="en-US" w:eastAsia="zh-CN"/>
              </w:rPr>
              <w:t>中国近现代史</w:t>
            </w:r>
          </w:p>
        </w:tc>
      </w:tr>
    </w:tbl>
    <w:p>
      <w:pPr>
        <w:spacing w:before="197"/>
        <w:ind w:left="218"/>
        <w:rPr>
          <w:rFonts w:ascii="Microsoft JhengHei" w:eastAsia="Microsoft JhengHei"/>
          <w:bCs/>
          <w:w w:val="110"/>
          <w:sz w:val="28"/>
        </w:rPr>
      </w:pPr>
    </w:p>
    <w:p>
      <w:pPr>
        <w:spacing w:before="197"/>
        <w:ind w:left="218"/>
        <w:rPr>
          <w:rFonts w:ascii="Microsoft JhengHei" w:eastAsia="Microsoft JhengHei"/>
          <w:bCs/>
          <w:w w:val="110"/>
          <w:sz w:val="28"/>
        </w:rPr>
      </w:pPr>
    </w:p>
    <w:p>
      <w:pPr>
        <w:spacing w:before="197"/>
        <w:ind w:left="218"/>
        <w:rPr>
          <w:sz w:val="24"/>
        </w:rPr>
      </w:pPr>
      <w:r>
        <w:rPr>
          <w:rFonts w:hint="eastAsia" w:ascii="Microsoft JhengHei" w:eastAsia="Microsoft JhengHei"/>
          <w:bCs/>
          <w:w w:val="110"/>
          <w:sz w:val="28"/>
        </w:rPr>
        <w:t>4.</w:t>
      </w:r>
      <w:r>
        <w:rPr>
          <w:rFonts w:hint="eastAsia" w:ascii="Microsoft JhengHei"/>
          <w:bCs/>
          <w:w w:val="110"/>
          <w:sz w:val="28"/>
          <w:lang w:val="en-US"/>
        </w:rPr>
        <w:t>3</w:t>
      </w:r>
      <w:r>
        <w:rPr>
          <w:rFonts w:hint="eastAsia" w:ascii="Microsoft JhengHei" w:eastAsia="Microsoft JhengHei"/>
          <w:bCs/>
          <w:w w:val="110"/>
          <w:sz w:val="28"/>
        </w:rPr>
        <w:t>专业核心课程表</w:t>
      </w:r>
    </w:p>
    <w:p>
      <w:pPr>
        <w:spacing w:before="4"/>
        <w:rPr>
          <w:sz w:val="5"/>
        </w:rPr>
      </w:pPr>
    </w:p>
    <w:tbl>
      <w:tblPr>
        <w:tblStyle w:val="7"/>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343"/>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548" w:type="dxa"/>
          </w:tcPr>
          <w:p>
            <w:pPr>
              <w:pStyle w:val="13"/>
              <w:spacing w:before="191"/>
              <w:ind w:left="1273" w:right="1265"/>
              <w:jc w:val="center"/>
              <w:rPr>
                <w:rFonts w:ascii="Microsoft JhengHei" w:eastAsia="Microsoft JhengHei"/>
                <w:b/>
                <w:sz w:val="24"/>
              </w:rPr>
            </w:pPr>
            <w:r>
              <w:rPr>
                <w:rFonts w:hint="eastAsia" w:ascii="Microsoft JhengHei" w:eastAsia="Microsoft JhengHei"/>
                <w:b/>
                <w:sz w:val="24"/>
              </w:rPr>
              <w:t>课程名称</w:t>
            </w:r>
          </w:p>
        </w:tc>
        <w:tc>
          <w:tcPr>
            <w:tcW w:w="1287" w:type="dxa"/>
          </w:tcPr>
          <w:p>
            <w:pPr>
              <w:pStyle w:val="13"/>
              <w:spacing w:before="128" w:line="170" w:lineRule="auto"/>
              <w:ind w:left="280" w:right="272" w:firstLine="120"/>
              <w:rPr>
                <w:rFonts w:ascii="Microsoft JhengHei" w:eastAsia="Microsoft JhengHei"/>
                <w:b/>
                <w:sz w:val="24"/>
              </w:rPr>
            </w:pPr>
            <w:r>
              <w:rPr>
                <w:rFonts w:hint="eastAsia" w:ascii="Microsoft JhengHei" w:eastAsia="Microsoft JhengHei"/>
                <w:b/>
                <w:sz w:val="24"/>
              </w:rPr>
              <w:t>课程总学时</w:t>
            </w:r>
          </w:p>
        </w:tc>
        <w:tc>
          <w:tcPr>
            <w:tcW w:w="1097" w:type="dxa"/>
          </w:tcPr>
          <w:p>
            <w:pPr>
              <w:pStyle w:val="13"/>
              <w:spacing w:before="128" w:line="170" w:lineRule="auto"/>
              <w:ind w:left="186" w:right="176" w:firstLine="120"/>
              <w:rPr>
                <w:rFonts w:ascii="Microsoft JhengHei" w:eastAsia="Microsoft JhengHei"/>
                <w:b/>
                <w:sz w:val="24"/>
              </w:rPr>
            </w:pPr>
            <w:r>
              <w:rPr>
                <w:rFonts w:hint="eastAsia" w:ascii="Microsoft JhengHei" w:eastAsia="Microsoft JhengHei"/>
                <w:b/>
                <w:sz w:val="24"/>
              </w:rPr>
              <w:t>课程周学时</w:t>
            </w:r>
          </w:p>
        </w:tc>
        <w:tc>
          <w:tcPr>
            <w:tcW w:w="2343" w:type="dxa"/>
          </w:tcPr>
          <w:p>
            <w:pPr>
              <w:pStyle w:val="13"/>
              <w:spacing w:before="191"/>
              <w:ind w:left="565"/>
              <w:rPr>
                <w:rFonts w:ascii="Microsoft JhengHei" w:eastAsia="Microsoft JhengHei"/>
                <w:b/>
                <w:sz w:val="24"/>
              </w:rPr>
            </w:pPr>
            <w:r>
              <w:rPr>
                <w:rFonts w:hint="eastAsia" w:ascii="Microsoft JhengHei" w:eastAsia="Microsoft JhengHei"/>
                <w:b/>
                <w:sz w:val="24"/>
              </w:rPr>
              <w:t>拟授课教师</w:t>
            </w:r>
          </w:p>
        </w:tc>
        <w:tc>
          <w:tcPr>
            <w:tcW w:w="1299" w:type="dxa"/>
          </w:tcPr>
          <w:p>
            <w:pPr>
              <w:pStyle w:val="13"/>
              <w:spacing w:before="191"/>
              <w:ind w:left="162"/>
              <w:rPr>
                <w:rFonts w:ascii="Microsoft JhengHei" w:eastAsia="Microsoft JhengHei"/>
                <w:b/>
                <w:sz w:val="24"/>
              </w:rPr>
            </w:pPr>
            <w:r>
              <w:rPr>
                <w:rFonts w:hint="eastAsia" w:ascii="Microsoft JhengHei" w:eastAsia="Microsoft JhengHei"/>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tcPr>
          <w:p>
            <w:pPr>
              <w:pStyle w:val="13"/>
              <w:rPr>
                <w:rFonts w:ascii="Times New Roman"/>
                <w:sz w:val="24"/>
                <w:lang w:val="en-US"/>
              </w:rPr>
            </w:pPr>
            <w:r>
              <w:rPr>
                <w:rFonts w:hint="eastAsia" w:ascii="Times New Roman"/>
                <w:sz w:val="24"/>
                <w:lang w:val="en-US"/>
              </w:rPr>
              <w:t>马克思主义哲学原理</w:t>
            </w:r>
          </w:p>
        </w:tc>
        <w:tc>
          <w:tcPr>
            <w:tcW w:w="1287" w:type="dxa"/>
          </w:tcPr>
          <w:p>
            <w:pPr>
              <w:pStyle w:val="13"/>
              <w:jc w:val="center"/>
              <w:rPr>
                <w:rFonts w:ascii="Times New Roman"/>
                <w:sz w:val="24"/>
                <w:lang w:val="en-US"/>
              </w:rPr>
            </w:pPr>
            <w:r>
              <w:rPr>
                <w:rFonts w:hint="eastAsia" w:ascii="Times New Roman"/>
                <w:sz w:val="24"/>
                <w:lang w:val="en-US"/>
              </w:rPr>
              <w:t>45</w:t>
            </w:r>
          </w:p>
        </w:tc>
        <w:tc>
          <w:tcPr>
            <w:tcW w:w="1097" w:type="dxa"/>
          </w:tcPr>
          <w:p>
            <w:pPr>
              <w:pStyle w:val="13"/>
              <w:jc w:val="center"/>
              <w:rPr>
                <w:rFonts w:ascii="Times New Roman"/>
                <w:sz w:val="24"/>
                <w:lang w:val="en-US"/>
              </w:rPr>
            </w:pPr>
            <w:r>
              <w:rPr>
                <w:rFonts w:hint="eastAsia" w:ascii="Times New Roman"/>
                <w:sz w:val="24"/>
                <w:lang w:val="en-US"/>
              </w:rPr>
              <w:t>3</w:t>
            </w:r>
          </w:p>
        </w:tc>
        <w:tc>
          <w:tcPr>
            <w:tcW w:w="2343" w:type="dxa"/>
            <w:vAlign w:val="top"/>
          </w:tcPr>
          <w:p>
            <w:pPr>
              <w:pStyle w:val="13"/>
              <w:rPr>
                <w:rFonts w:ascii="Times New Roman"/>
                <w:sz w:val="24"/>
                <w:lang w:val="en-US"/>
              </w:rPr>
            </w:pPr>
            <w:r>
              <w:rPr>
                <w:rFonts w:hint="eastAsia" w:ascii="Times New Roman"/>
                <w:sz w:val="24"/>
                <w:lang w:val="en-US" w:eastAsia="zh-CN"/>
              </w:rPr>
              <w:t>杨梅梅</w:t>
            </w:r>
          </w:p>
        </w:tc>
        <w:tc>
          <w:tcPr>
            <w:tcW w:w="1299" w:type="dxa"/>
          </w:tcPr>
          <w:p>
            <w:pPr>
              <w:pStyle w:val="13"/>
              <w:jc w:val="center"/>
              <w:rPr>
                <w:rFonts w:ascii="Times New Roman"/>
                <w:sz w:val="24"/>
                <w:lang w:val="en-US"/>
              </w:rPr>
            </w:pPr>
            <w:r>
              <w:rPr>
                <w:rFonts w:hint="eastAsia" w:ascii="Times New Roman"/>
                <w:sz w:val="24"/>
                <w:lang w:val="en-US"/>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3548" w:type="dxa"/>
          </w:tcPr>
          <w:p>
            <w:pPr>
              <w:pStyle w:val="13"/>
              <w:rPr>
                <w:rFonts w:ascii="Times New Roman"/>
                <w:sz w:val="24"/>
                <w:lang w:val="en-US"/>
              </w:rPr>
            </w:pPr>
            <w:r>
              <w:rPr>
                <w:rFonts w:hint="eastAsia" w:ascii="Times New Roman"/>
                <w:sz w:val="24"/>
                <w:lang w:val="en-US"/>
              </w:rPr>
              <w:t>马克思主义经典著作选读</w:t>
            </w:r>
          </w:p>
        </w:tc>
        <w:tc>
          <w:tcPr>
            <w:tcW w:w="1287" w:type="dxa"/>
          </w:tcPr>
          <w:p>
            <w:pPr>
              <w:pStyle w:val="13"/>
              <w:jc w:val="center"/>
              <w:rPr>
                <w:rFonts w:ascii="Times New Roman"/>
                <w:sz w:val="24"/>
                <w:lang w:val="en-US"/>
              </w:rPr>
            </w:pPr>
            <w:r>
              <w:rPr>
                <w:rFonts w:hint="eastAsia" w:ascii="Times New Roman"/>
                <w:sz w:val="24"/>
                <w:lang w:val="en-US"/>
              </w:rPr>
              <w:t>64</w:t>
            </w:r>
          </w:p>
        </w:tc>
        <w:tc>
          <w:tcPr>
            <w:tcW w:w="1097" w:type="dxa"/>
          </w:tcPr>
          <w:p>
            <w:pPr>
              <w:pStyle w:val="13"/>
              <w:jc w:val="center"/>
              <w:rPr>
                <w:rFonts w:ascii="Times New Roman"/>
                <w:sz w:val="24"/>
                <w:lang w:val="en-US"/>
              </w:rPr>
            </w:pPr>
            <w:r>
              <w:rPr>
                <w:rFonts w:hint="eastAsia" w:ascii="Times New Roman"/>
                <w:sz w:val="24"/>
                <w:lang w:val="en-US"/>
              </w:rPr>
              <w:t>4</w:t>
            </w:r>
          </w:p>
        </w:tc>
        <w:tc>
          <w:tcPr>
            <w:tcW w:w="2343" w:type="dxa"/>
            <w:vAlign w:val="top"/>
          </w:tcPr>
          <w:p>
            <w:pPr>
              <w:pStyle w:val="13"/>
              <w:rPr>
                <w:rFonts w:ascii="Times New Roman"/>
                <w:sz w:val="24"/>
                <w:lang w:val="en-US"/>
              </w:rPr>
            </w:pPr>
            <w:r>
              <w:rPr>
                <w:rFonts w:hint="eastAsia" w:ascii="Times New Roman"/>
                <w:sz w:val="24"/>
                <w:lang w:val="en-US" w:eastAsia="zh-CN"/>
              </w:rPr>
              <w:t>尹怀斌</w:t>
            </w:r>
          </w:p>
        </w:tc>
        <w:tc>
          <w:tcPr>
            <w:tcW w:w="1299" w:type="dxa"/>
          </w:tcPr>
          <w:p>
            <w:pPr>
              <w:pStyle w:val="13"/>
              <w:jc w:val="center"/>
              <w:rPr>
                <w:rFonts w:hint="eastAsia" w:ascii="Times New Roman" w:eastAsia="宋体"/>
                <w:sz w:val="24"/>
                <w:lang w:val="en-US" w:eastAsia="zh-CN"/>
              </w:rPr>
            </w:pPr>
            <w:r>
              <w:rPr>
                <w:rFonts w:hint="eastAsia" w:ascii="Times New Roman"/>
                <w:sz w:val="24"/>
                <w:lang w:val="en-US" w:eastAsia="zh-CN"/>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tcPr>
          <w:p>
            <w:pPr>
              <w:pStyle w:val="13"/>
              <w:rPr>
                <w:rFonts w:ascii="Times New Roman"/>
                <w:sz w:val="24"/>
                <w:lang w:val="en-US"/>
              </w:rPr>
            </w:pPr>
            <w:r>
              <w:rPr>
                <w:rFonts w:hint="eastAsia" w:ascii="Times New Roman"/>
                <w:sz w:val="24"/>
                <w:lang w:val="en-US"/>
              </w:rPr>
              <w:t>毛泽东思想和中国特色社会主义理论体系概论</w:t>
            </w:r>
          </w:p>
        </w:tc>
        <w:tc>
          <w:tcPr>
            <w:tcW w:w="1287" w:type="dxa"/>
          </w:tcPr>
          <w:p>
            <w:pPr>
              <w:pStyle w:val="13"/>
              <w:jc w:val="center"/>
              <w:rPr>
                <w:rFonts w:ascii="Times New Roman"/>
                <w:sz w:val="24"/>
                <w:lang w:val="en-US"/>
              </w:rPr>
            </w:pPr>
            <w:r>
              <w:rPr>
                <w:rFonts w:hint="eastAsia" w:ascii="Times New Roman"/>
                <w:sz w:val="24"/>
                <w:lang w:val="en-US"/>
              </w:rPr>
              <w:t>64</w:t>
            </w:r>
          </w:p>
        </w:tc>
        <w:tc>
          <w:tcPr>
            <w:tcW w:w="1097" w:type="dxa"/>
          </w:tcPr>
          <w:p>
            <w:pPr>
              <w:pStyle w:val="13"/>
              <w:jc w:val="center"/>
              <w:rPr>
                <w:rFonts w:ascii="Times New Roman"/>
                <w:sz w:val="24"/>
                <w:lang w:val="en-US"/>
              </w:rPr>
            </w:pPr>
            <w:r>
              <w:rPr>
                <w:rFonts w:hint="eastAsia" w:ascii="Times New Roman"/>
                <w:sz w:val="24"/>
                <w:lang w:val="en-US"/>
              </w:rPr>
              <w:t>4</w:t>
            </w:r>
          </w:p>
        </w:tc>
        <w:tc>
          <w:tcPr>
            <w:tcW w:w="2343" w:type="dxa"/>
            <w:vAlign w:val="top"/>
          </w:tcPr>
          <w:p>
            <w:pPr>
              <w:pStyle w:val="13"/>
              <w:rPr>
                <w:rFonts w:ascii="Times New Roman"/>
                <w:sz w:val="24"/>
                <w:lang w:val="en-US"/>
              </w:rPr>
            </w:pPr>
            <w:r>
              <w:rPr>
                <w:rFonts w:hint="eastAsia" w:ascii="Times New Roman"/>
                <w:sz w:val="24"/>
                <w:lang w:val="en-US" w:eastAsia="zh-CN"/>
              </w:rPr>
              <w:t>冯丽辉，孙云</w:t>
            </w:r>
          </w:p>
        </w:tc>
        <w:tc>
          <w:tcPr>
            <w:tcW w:w="1299" w:type="dxa"/>
          </w:tcPr>
          <w:p>
            <w:pPr>
              <w:pStyle w:val="13"/>
              <w:jc w:val="center"/>
              <w:rPr>
                <w:rFonts w:ascii="Times New Roman"/>
                <w:sz w:val="24"/>
                <w:lang w:val="en-US"/>
              </w:rPr>
            </w:pPr>
            <w:r>
              <w:rPr>
                <w:rFonts w:hint="eastAsia" w:ascii="Times New Roman"/>
                <w:sz w:val="24"/>
                <w:lang w:val="en-US"/>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tcPr>
          <w:p>
            <w:pPr>
              <w:pStyle w:val="13"/>
              <w:rPr>
                <w:rFonts w:ascii="Times New Roman"/>
                <w:sz w:val="24"/>
                <w:lang w:val="en-US"/>
              </w:rPr>
            </w:pPr>
            <w:r>
              <w:rPr>
                <w:rFonts w:hint="eastAsia" w:ascii="Times New Roman"/>
                <w:sz w:val="24"/>
                <w:lang w:val="en-US"/>
              </w:rPr>
              <w:t>思想政治教育学原理与方法</w:t>
            </w:r>
          </w:p>
        </w:tc>
        <w:tc>
          <w:tcPr>
            <w:tcW w:w="1287" w:type="dxa"/>
          </w:tcPr>
          <w:p>
            <w:pPr>
              <w:pStyle w:val="13"/>
              <w:jc w:val="center"/>
              <w:rPr>
                <w:rFonts w:ascii="Times New Roman"/>
                <w:sz w:val="24"/>
                <w:lang w:val="en-US"/>
              </w:rPr>
            </w:pPr>
            <w:r>
              <w:rPr>
                <w:rFonts w:hint="eastAsia" w:ascii="Times New Roman"/>
                <w:sz w:val="24"/>
                <w:lang w:val="en-US"/>
              </w:rPr>
              <w:t>48</w:t>
            </w:r>
          </w:p>
        </w:tc>
        <w:tc>
          <w:tcPr>
            <w:tcW w:w="1097" w:type="dxa"/>
          </w:tcPr>
          <w:p>
            <w:pPr>
              <w:pStyle w:val="13"/>
              <w:jc w:val="center"/>
              <w:rPr>
                <w:rFonts w:ascii="Times New Roman"/>
                <w:sz w:val="24"/>
                <w:lang w:val="en-US"/>
              </w:rPr>
            </w:pPr>
            <w:r>
              <w:rPr>
                <w:rFonts w:hint="eastAsia" w:ascii="Times New Roman"/>
                <w:sz w:val="24"/>
                <w:lang w:val="en-US"/>
              </w:rPr>
              <w:t>3</w:t>
            </w:r>
          </w:p>
        </w:tc>
        <w:tc>
          <w:tcPr>
            <w:tcW w:w="2343" w:type="dxa"/>
            <w:vAlign w:val="top"/>
          </w:tcPr>
          <w:p>
            <w:pPr>
              <w:pStyle w:val="13"/>
              <w:rPr>
                <w:rFonts w:ascii="Times New Roman"/>
                <w:sz w:val="24"/>
                <w:lang w:val="en-US"/>
              </w:rPr>
            </w:pPr>
            <w:r>
              <w:rPr>
                <w:rFonts w:hint="eastAsia" w:ascii="Times New Roman"/>
                <w:sz w:val="24"/>
                <w:lang w:val="en-US" w:eastAsia="zh-CN"/>
              </w:rPr>
              <w:t>朱小芳，梅北云</w:t>
            </w:r>
          </w:p>
        </w:tc>
        <w:tc>
          <w:tcPr>
            <w:tcW w:w="1299" w:type="dxa"/>
          </w:tcPr>
          <w:p>
            <w:pPr>
              <w:pStyle w:val="13"/>
              <w:jc w:val="center"/>
              <w:rPr>
                <w:rFonts w:ascii="Times New Roman"/>
                <w:sz w:val="24"/>
                <w:lang w:val="en-US"/>
              </w:rPr>
            </w:pPr>
            <w:r>
              <w:rPr>
                <w:rFonts w:hint="eastAsia" w:ascii="Times New Roman"/>
                <w:sz w:val="24"/>
                <w:lang w:val="en-US"/>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tcPr>
          <w:p>
            <w:pPr>
              <w:pStyle w:val="13"/>
              <w:rPr>
                <w:rFonts w:ascii="Times New Roman"/>
                <w:sz w:val="24"/>
                <w:lang w:val="en-US"/>
              </w:rPr>
            </w:pPr>
            <w:r>
              <w:rPr>
                <w:rFonts w:hint="eastAsia" w:ascii="Times New Roman"/>
                <w:sz w:val="24"/>
                <w:lang w:val="en-US"/>
              </w:rPr>
              <w:t>伦理学</w:t>
            </w:r>
          </w:p>
        </w:tc>
        <w:tc>
          <w:tcPr>
            <w:tcW w:w="1287" w:type="dxa"/>
          </w:tcPr>
          <w:p>
            <w:pPr>
              <w:pStyle w:val="13"/>
              <w:jc w:val="center"/>
              <w:rPr>
                <w:rFonts w:ascii="Times New Roman"/>
                <w:sz w:val="24"/>
                <w:lang w:val="en-US"/>
              </w:rPr>
            </w:pPr>
            <w:r>
              <w:rPr>
                <w:rFonts w:hint="eastAsia" w:ascii="Times New Roman"/>
                <w:sz w:val="24"/>
                <w:lang w:val="en-US"/>
              </w:rPr>
              <w:t>48</w:t>
            </w:r>
          </w:p>
        </w:tc>
        <w:tc>
          <w:tcPr>
            <w:tcW w:w="1097" w:type="dxa"/>
          </w:tcPr>
          <w:p>
            <w:pPr>
              <w:pStyle w:val="13"/>
              <w:jc w:val="center"/>
              <w:rPr>
                <w:rFonts w:ascii="Times New Roman"/>
                <w:sz w:val="24"/>
                <w:lang w:val="en-US"/>
              </w:rPr>
            </w:pPr>
            <w:r>
              <w:rPr>
                <w:rFonts w:hint="eastAsia" w:ascii="Times New Roman"/>
                <w:sz w:val="24"/>
                <w:lang w:val="en-US"/>
              </w:rPr>
              <w:t>3</w:t>
            </w:r>
          </w:p>
        </w:tc>
        <w:tc>
          <w:tcPr>
            <w:tcW w:w="2343" w:type="dxa"/>
            <w:vAlign w:val="top"/>
          </w:tcPr>
          <w:p>
            <w:pPr>
              <w:pStyle w:val="13"/>
              <w:rPr>
                <w:rFonts w:ascii="Times New Roman"/>
                <w:sz w:val="24"/>
                <w:lang w:val="en-US"/>
              </w:rPr>
            </w:pPr>
            <w:r>
              <w:rPr>
                <w:rFonts w:hint="eastAsia" w:ascii="Times New Roman"/>
                <w:sz w:val="24"/>
                <w:lang w:val="en-US" w:eastAsia="zh-CN"/>
              </w:rPr>
              <w:t>尹怀斌，莫梅虹</w:t>
            </w:r>
          </w:p>
        </w:tc>
        <w:tc>
          <w:tcPr>
            <w:tcW w:w="1299" w:type="dxa"/>
          </w:tcPr>
          <w:p>
            <w:pPr>
              <w:pStyle w:val="13"/>
              <w:jc w:val="center"/>
              <w:rPr>
                <w:rFonts w:ascii="Times New Roman"/>
                <w:sz w:val="24"/>
                <w:lang w:val="en-US"/>
              </w:rPr>
            </w:pPr>
            <w:r>
              <w:rPr>
                <w:rFonts w:hint="eastAsia" w:ascii="Times New Roman"/>
                <w:sz w:val="24"/>
                <w:lang w:val="en-US"/>
              </w:rPr>
              <w:t>4</w:t>
            </w:r>
          </w:p>
        </w:tc>
      </w:tr>
    </w:tbl>
    <w:p>
      <w:pPr>
        <w:rPr>
          <w:rFonts w:ascii="Times New Roman"/>
          <w:sz w:val="24"/>
        </w:rPr>
        <w:sectPr>
          <w:headerReference r:id="rId4" w:type="default"/>
          <w:pgSz w:w="11910" w:h="16840"/>
          <w:pgMar w:top="1418" w:right="1134" w:bottom="1418" w:left="1134" w:header="1409" w:footer="0" w:gutter="0"/>
          <w:cols w:space="720" w:num="1"/>
        </w:sectPr>
      </w:pPr>
    </w:p>
    <w:p>
      <w:pPr>
        <w:pStyle w:val="3"/>
        <w:spacing w:line="400" w:lineRule="exact"/>
        <w:ind w:left="20"/>
        <w:jc w:val="center"/>
        <w:rPr>
          <w:b/>
          <w:bCs/>
        </w:rPr>
      </w:pPr>
      <w:r>
        <w:rPr>
          <w:rFonts w:hint="eastAsia"/>
          <w:b/>
          <w:bCs/>
          <w:lang w:val="en-US"/>
        </w:rPr>
        <w:t>5.</w:t>
      </w:r>
      <w:r>
        <w:rPr>
          <w:b/>
          <w:bCs/>
        </w:rPr>
        <w:t>专业主要带头人简介</w:t>
      </w:r>
      <w:r>
        <w:rPr>
          <w:rFonts w:hint="eastAsia"/>
          <w:b/>
          <w:bCs/>
        </w:rPr>
        <w:t>（</w:t>
      </w:r>
      <w:r>
        <w:rPr>
          <w:rFonts w:hint="eastAsia"/>
          <w:b/>
          <w:bCs/>
          <w:lang w:val="en-US"/>
        </w:rPr>
        <w:t>1</w:t>
      </w:r>
      <w:r>
        <w:rPr>
          <w:rFonts w:hint="eastAsia"/>
          <w:b/>
          <w:bCs/>
        </w:rPr>
        <w:t>）</w:t>
      </w:r>
    </w:p>
    <w:p>
      <w:pPr>
        <w:pStyle w:val="3"/>
        <w:spacing w:line="400" w:lineRule="exact"/>
        <w:ind w:left="20"/>
        <w:jc w:val="both"/>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7"/>
        <w:gridCol w:w="1450"/>
        <w:gridCol w:w="259"/>
        <w:gridCol w:w="998"/>
        <w:gridCol w:w="886"/>
        <w:gridCol w:w="440"/>
        <w:gridCol w:w="1293"/>
        <w:gridCol w:w="936"/>
        <w:gridCol w:w="95"/>
        <w:gridCol w:w="1075"/>
        <w:gridCol w:w="12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501" w:type="pct"/>
            <w:vAlign w:val="center"/>
          </w:tcPr>
          <w:p>
            <w:pPr>
              <w:pStyle w:val="13"/>
              <w:spacing w:before="14" w:line="306" w:lineRule="exact"/>
              <w:ind w:left="239"/>
              <w:jc w:val="center"/>
              <w:rPr>
                <w:sz w:val="24"/>
              </w:rPr>
            </w:pPr>
            <w:r>
              <w:rPr>
                <w:sz w:val="24"/>
              </w:rPr>
              <w:t>姓名</w:t>
            </w:r>
          </w:p>
        </w:tc>
        <w:tc>
          <w:tcPr>
            <w:tcW w:w="751" w:type="pct"/>
            <w:vAlign w:val="center"/>
          </w:tcPr>
          <w:p>
            <w:pPr>
              <w:pStyle w:val="13"/>
              <w:jc w:val="center"/>
              <w:rPr>
                <w:rFonts w:ascii="Times New Roman"/>
                <w:sz w:val="24"/>
              </w:rPr>
            </w:pPr>
            <w:r>
              <w:rPr>
                <w:rFonts w:hint="eastAsia" w:ascii="Times New Roman"/>
                <w:sz w:val="24"/>
              </w:rPr>
              <w:t>朱斌</w:t>
            </w:r>
          </w:p>
        </w:tc>
        <w:tc>
          <w:tcPr>
            <w:tcW w:w="651" w:type="pct"/>
            <w:gridSpan w:val="2"/>
            <w:vAlign w:val="center"/>
          </w:tcPr>
          <w:p>
            <w:pPr>
              <w:pStyle w:val="13"/>
              <w:spacing w:before="14" w:line="306" w:lineRule="exact"/>
              <w:ind w:left="381"/>
              <w:jc w:val="center"/>
              <w:rPr>
                <w:sz w:val="24"/>
              </w:rPr>
            </w:pPr>
            <w:r>
              <w:rPr>
                <w:sz w:val="24"/>
              </w:rPr>
              <w:t>性别</w:t>
            </w:r>
          </w:p>
        </w:tc>
        <w:tc>
          <w:tcPr>
            <w:tcW w:w="459" w:type="pct"/>
            <w:vAlign w:val="center"/>
          </w:tcPr>
          <w:p>
            <w:pPr>
              <w:pStyle w:val="13"/>
              <w:jc w:val="center"/>
              <w:rPr>
                <w:rFonts w:ascii="Times New Roman"/>
                <w:sz w:val="24"/>
              </w:rPr>
            </w:pPr>
            <w:r>
              <w:rPr>
                <w:rFonts w:hint="eastAsia" w:ascii="Times New Roman"/>
                <w:sz w:val="24"/>
              </w:rPr>
              <w:t>男</w:t>
            </w:r>
          </w:p>
        </w:tc>
        <w:tc>
          <w:tcPr>
            <w:tcW w:w="898" w:type="pct"/>
            <w:gridSpan w:val="2"/>
            <w:vAlign w:val="center"/>
          </w:tcPr>
          <w:p>
            <w:pPr>
              <w:pStyle w:val="13"/>
              <w:spacing w:before="14" w:line="306" w:lineRule="exact"/>
              <w:ind w:left="138"/>
              <w:jc w:val="center"/>
              <w:rPr>
                <w:sz w:val="24"/>
              </w:rPr>
            </w:pPr>
            <w:r>
              <w:rPr>
                <w:sz w:val="24"/>
              </w:rPr>
              <w:t>专业技术职务</w:t>
            </w:r>
          </w:p>
        </w:tc>
        <w:tc>
          <w:tcPr>
            <w:tcW w:w="485" w:type="pct"/>
            <w:vAlign w:val="center"/>
          </w:tcPr>
          <w:p>
            <w:pPr>
              <w:pStyle w:val="13"/>
              <w:jc w:val="center"/>
              <w:rPr>
                <w:rFonts w:ascii="Times New Roman"/>
                <w:sz w:val="24"/>
              </w:rPr>
            </w:pPr>
            <w:r>
              <w:rPr>
                <w:rFonts w:hint="eastAsia" w:ascii="Times New Roman"/>
                <w:sz w:val="24"/>
              </w:rPr>
              <w:t>教授</w:t>
            </w:r>
          </w:p>
        </w:tc>
        <w:tc>
          <w:tcPr>
            <w:tcW w:w="606" w:type="pct"/>
            <w:gridSpan w:val="2"/>
            <w:vAlign w:val="center"/>
          </w:tcPr>
          <w:p>
            <w:pPr>
              <w:pStyle w:val="13"/>
              <w:spacing w:before="14" w:line="306" w:lineRule="exact"/>
              <w:ind w:left="131"/>
              <w:jc w:val="center"/>
              <w:rPr>
                <w:sz w:val="24"/>
              </w:rPr>
            </w:pPr>
            <w:r>
              <w:rPr>
                <w:sz w:val="24"/>
              </w:rPr>
              <w:t>行政职务</w:t>
            </w:r>
          </w:p>
        </w:tc>
        <w:tc>
          <w:tcPr>
            <w:tcW w:w="649" w:type="pct"/>
            <w:vAlign w:val="center"/>
          </w:tcPr>
          <w:p>
            <w:pPr>
              <w:pStyle w:val="13"/>
              <w:rPr>
                <w:rFonts w:ascii="Times New Roman"/>
                <w:sz w:val="24"/>
              </w:rPr>
            </w:pPr>
            <w:r>
              <w:rPr>
                <w:rFonts w:hint="eastAsia" w:ascii="Times New Roman"/>
                <w:sz w:val="24"/>
              </w:rPr>
              <w:t>校党委书记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01" w:type="pct"/>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1861" w:type="pct"/>
            <w:gridSpan w:val="4"/>
            <w:vAlign w:val="center"/>
          </w:tcPr>
          <w:p>
            <w:pPr>
              <w:pStyle w:val="13"/>
              <w:jc w:val="center"/>
              <w:rPr>
                <w:rFonts w:hint="eastAsia" w:ascii="Times New Roman" w:eastAsia="宋体"/>
                <w:sz w:val="24"/>
                <w:lang w:eastAsia="zh-CN"/>
              </w:rPr>
            </w:pPr>
            <w:r>
              <w:rPr>
                <w:rFonts w:hint="eastAsia" w:ascii="Times New Roman"/>
                <w:color w:val="000000" w:themeColor="text1"/>
                <w:sz w:val="24"/>
                <w:lang w:val="en-US"/>
              </w:rPr>
              <w:t>西方哲学史</w:t>
            </w:r>
          </w:p>
        </w:tc>
        <w:tc>
          <w:tcPr>
            <w:tcW w:w="898" w:type="pct"/>
            <w:gridSpan w:val="2"/>
            <w:vAlign w:val="center"/>
          </w:tcPr>
          <w:p>
            <w:pPr>
              <w:pStyle w:val="13"/>
              <w:spacing w:before="155"/>
              <w:ind w:left="138"/>
              <w:jc w:val="center"/>
              <w:rPr>
                <w:sz w:val="24"/>
              </w:rPr>
            </w:pPr>
            <w:r>
              <w:rPr>
                <w:sz w:val="24"/>
              </w:rPr>
              <w:t>现在所在单位</w:t>
            </w:r>
          </w:p>
        </w:tc>
        <w:tc>
          <w:tcPr>
            <w:tcW w:w="1740" w:type="pct"/>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1386" w:type="pct"/>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3614" w:type="pct"/>
            <w:gridSpan w:val="8"/>
            <w:vAlign w:val="center"/>
          </w:tcPr>
          <w:p>
            <w:pPr>
              <w:pStyle w:val="13"/>
              <w:jc w:val="center"/>
              <w:rPr>
                <w:rFonts w:ascii="Times New Roman"/>
                <w:sz w:val="24"/>
              </w:rPr>
            </w:pPr>
            <w:r>
              <w:rPr>
                <w:rFonts w:hint="eastAsia" w:ascii="Times New Roman"/>
                <w:sz w:val="24"/>
                <w:lang w:val="en-US"/>
              </w:rPr>
              <w:t>2020年12月，毕业于浙江工业大学，国际贸易学专业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1386" w:type="pct"/>
            <w:gridSpan w:val="3"/>
            <w:vAlign w:val="center"/>
          </w:tcPr>
          <w:p>
            <w:pPr>
              <w:pStyle w:val="13"/>
              <w:spacing w:before="158"/>
              <w:ind w:left="606"/>
              <w:jc w:val="both"/>
              <w:rPr>
                <w:sz w:val="24"/>
              </w:rPr>
            </w:pPr>
            <w:r>
              <w:rPr>
                <w:sz w:val="24"/>
              </w:rPr>
              <w:t>主要研究方向</w:t>
            </w:r>
          </w:p>
        </w:tc>
        <w:tc>
          <w:tcPr>
            <w:tcW w:w="3614" w:type="pct"/>
            <w:gridSpan w:val="8"/>
            <w:vAlign w:val="center"/>
          </w:tcPr>
          <w:p>
            <w:pPr>
              <w:pStyle w:val="13"/>
              <w:jc w:val="center"/>
              <w:rPr>
                <w:rFonts w:ascii="Times New Roman"/>
                <w:sz w:val="24"/>
              </w:rPr>
            </w:pPr>
            <w:r>
              <w:rPr>
                <w:rFonts w:hint="eastAsia" w:ascii="Times New Roman"/>
                <w:sz w:val="24"/>
                <w:lang w:val="en-US"/>
              </w:rPr>
              <w:t>青少年意识形态研究、网络舆情研究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248" w:hRule="atLeast"/>
        </w:trPr>
        <w:tc>
          <w:tcPr>
            <w:tcW w:w="1386" w:type="pct"/>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3614" w:type="pct"/>
            <w:gridSpan w:val="8"/>
            <w:vAlign w:val="center"/>
          </w:tcPr>
          <w:p>
            <w:pPr>
              <w:pStyle w:val="13"/>
              <w:rPr>
                <w:rFonts w:ascii="Times New Roman"/>
                <w:sz w:val="24"/>
              </w:rPr>
            </w:pPr>
            <w:r>
              <w:rPr>
                <w:rFonts w:hint="eastAsia" w:ascii="Times New Roman"/>
                <w:sz w:val="24"/>
                <w:lang w:val="en-US"/>
              </w:rPr>
              <w:t>2006年《大学生创新教育模式研究与实践》获国家级教学成果二等奖（2/5）、浙江省教学成果一等奖（2/5）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386" w:type="pct"/>
            <w:gridSpan w:val="3"/>
            <w:vAlign w:val="center"/>
          </w:tcPr>
          <w:p>
            <w:pPr>
              <w:pStyle w:val="13"/>
              <w:jc w:val="center"/>
              <w:rPr>
                <w:sz w:val="24"/>
              </w:rPr>
            </w:pPr>
            <w:r>
              <w:rPr>
                <w:sz w:val="24"/>
              </w:rPr>
              <w:t>从事科学研究</w:t>
            </w:r>
          </w:p>
          <w:p>
            <w:pPr>
              <w:pStyle w:val="13"/>
              <w:spacing w:before="4" w:line="292" w:lineRule="exact"/>
              <w:jc w:val="center"/>
              <w:rPr>
                <w:sz w:val="24"/>
              </w:rPr>
            </w:pPr>
            <w:r>
              <w:rPr>
                <w:sz w:val="24"/>
              </w:rPr>
              <w:t>及获奖情况</w:t>
            </w:r>
          </w:p>
        </w:tc>
        <w:tc>
          <w:tcPr>
            <w:tcW w:w="3614" w:type="pct"/>
            <w:gridSpan w:val="8"/>
            <w:vAlign w:val="center"/>
          </w:tcPr>
          <w:p>
            <w:pPr>
              <w:spacing w:line="300" w:lineRule="auto"/>
              <w:rPr>
                <w:b/>
                <w:bCs/>
                <w:sz w:val="24"/>
                <w:szCs w:val="24"/>
              </w:rPr>
            </w:pPr>
            <w:r>
              <w:rPr>
                <w:rFonts w:hint="eastAsia"/>
                <w:b/>
                <w:bCs/>
                <w:sz w:val="24"/>
                <w:szCs w:val="24"/>
                <w:lang w:val="en-US"/>
              </w:rPr>
              <w:t>1.</w:t>
            </w:r>
            <w:r>
              <w:rPr>
                <w:rFonts w:hint="eastAsia"/>
                <w:b/>
                <w:bCs/>
                <w:sz w:val="24"/>
                <w:szCs w:val="24"/>
              </w:rPr>
              <w:t>代表性科研成果：</w:t>
            </w:r>
          </w:p>
          <w:p>
            <w:pPr>
              <w:spacing w:line="300" w:lineRule="auto"/>
              <w:jc w:val="both"/>
              <w:rPr>
                <w:sz w:val="24"/>
                <w:szCs w:val="24"/>
                <w:lang w:val="en-US"/>
              </w:rPr>
            </w:pPr>
            <w:r>
              <w:rPr>
                <w:rFonts w:hint="eastAsia"/>
                <w:sz w:val="24"/>
                <w:szCs w:val="24"/>
                <w:lang w:val="en-US"/>
              </w:rPr>
              <w:t>开创职业教育高质量发展新局面，浙江日报理论周，2021－07－19.</w:t>
            </w:r>
          </w:p>
          <w:p>
            <w:pPr>
              <w:spacing w:line="300" w:lineRule="auto"/>
              <w:jc w:val="both"/>
              <w:rPr>
                <w:sz w:val="24"/>
                <w:szCs w:val="24"/>
              </w:rPr>
            </w:pPr>
            <w:r>
              <w:rPr>
                <w:rFonts w:hint="eastAsia"/>
                <w:sz w:val="24"/>
                <w:szCs w:val="24"/>
              </w:rPr>
              <w:t>隐马尔可夫模型估计的新方法及应用案例，浙江社会科学，2020(08).</w:t>
            </w:r>
          </w:p>
          <w:p>
            <w:pPr>
              <w:spacing w:line="300" w:lineRule="auto"/>
              <w:jc w:val="both"/>
              <w:rPr>
                <w:sz w:val="24"/>
                <w:szCs w:val="24"/>
              </w:rPr>
            </w:pPr>
            <w:r>
              <w:rPr>
                <w:rFonts w:hint="eastAsia"/>
                <w:sz w:val="24"/>
                <w:szCs w:val="24"/>
              </w:rPr>
              <w:t>对马克思主义意识形态话语权的调查与思考，理论视野，2018(03).</w:t>
            </w:r>
          </w:p>
          <w:p>
            <w:pPr>
              <w:spacing w:line="300" w:lineRule="auto"/>
              <w:jc w:val="both"/>
              <w:rPr>
                <w:sz w:val="24"/>
                <w:szCs w:val="24"/>
              </w:rPr>
            </w:pPr>
            <w:r>
              <w:rPr>
                <w:rFonts w:hint="eastAsia"/>
                <w:sz w:val="24"/>
                <w:szCs w:val="24"/>
              </w:rPr>
              <w:t>特色化高教强省建设的理念、目标内容及其评价标准——浙江模式探析，教育研究，2018，39(02).</w:t>
            </w:r>
          </w:p>
          <w:p>
            <w:pPr>
              <w:spacing w:line="300" w:lineRule="auto"/>
              <w:jc w:val="both"/>
              <w:rPr>
                <w:sz w:val="24"/>
                <w:szCs w:val="24"/>
              </w:rPr>
            </w:pPr>
            <w:r>
              <w:rPr>
                <w:rFonts w:hint="eastAsia"/>
                <w:sz w:val="24"/>
                <w:szCs w:val="24"/>
              </w:rPr>
              <w:t>论高校思想政治教育的信息困惑与信息选择，江苏高教，2018(02).</w:t>
            </w:r>
          </w:p>
          <w:p>
            <w:pPr>
              <w:spacing w:line="300" w:lineRule="auto"/>
              <w:jc w:val="both"/>
              <w:rPr>
                <w:sz w:val="24"/>
                <w:szCs w:val="24"/>
              </w:rPr>
            </w:pPr>
            <w:r>
              <w:rPr>
                <w:rFonts w:hint="eastAsia"/>
                <w:sz w:val="24"/>
                <w:szCs w:val="24"/>
              </w:rPr>
              <w:t>大学生理想信念状况及引导策略——基于对浙江省10所高校的调研分析，杭州电子科技大学学报(社会科学版)，2017，13(06).</w:t>
            </w:r>
          </w:p>
          <w:p>
            <w:pPr>
              <w:spacing w:line="300" w:lineRule="auto"/>
              <w:jc w:val="both"/>
              <w:rPr>
                <w:sz w:val="24"/>
                <w:szCs w:val="24"/>
              </w:rPr>
            </w:pPr>
            <w:r>
              <w:rPr>
                <w:rFonts w:hint="eastAsia"/>
                <w:sz w:val="24"/>
                <w:szCs w:val="24"/>
              </w:rPr>
              <w:t>我国教育中的中国特色社会主义理路及其行动逻辑，江西社会科学，2017，37(09).</w:t>
            </w:r>
          </w:p>
          <w:p>
            <w:pPr>
              <w:spacing w:line="300" w:lineRule="auto"/>
              <w:jc w:val="both"/>
              <w:rPr>
                <w:sz w:val="24"/>
                <w:szCs w:val="24"/>
              </w:rPr>
            </w:pPr>
            <w:r>
              <w:rPr>
                <w:rFonts w:hint="eastAsia"/>
                <w:sz w:val="24"/>
                <w:szCs w:val="24"/>
              </w:rPr>
              <w:t>移动互联网时代高校网络舆情引导对策，理论视野，2017(05).</w:t>
            </w:r>
          </w:p>
          <w:p>
            <w:pPr>
              <w:spacing w:line="300" w:lineRule="auto"/>
              <w:jc w:val="both"/>
              <w:rPr>
                <w:sz w:val="24"/>
                <w:szCs w:val="24"/>
              </w:rPr>
            </w:pPr>
            <w:r>
              <w:rPr>
                <w:rFonts w:hint="eastAsia"/>
                <w:sz w:val="24"/>
                <w:szCs w:val="24"/>
              </w:rPr>
              <w:t>大学生网络心理障碍现状及对策，江苏高教，2006(01).</w:t>
            </w:r>
          </w:p>
          <w:p>
            <w:pPr>
              <w:spacing w:line="300" w:lineRule="auto"/>
              <w:jc w:val="both"/>
              <w:rPr>
                <w:b/>
                <w:bCs/>
                <w:sz w:val="24"/>
                <w:szCs w:val="24"/>
              </w:rPr>
            </w:pPr>
            <w:r>
              <w:rPr>
                <w:rFonts w:hint="eastAsia"/>
                <w:b/>
                <w:bCs/>
                <w:sz w:val="24"/>
                <w:szCs w:val="24"/>
                <w:lang w:val="en-US"/>
              </w:rPr>
              <w:t>2.</w:t>
            </w:r>
            <w:r>
              <w:rPr>
                <w:rFonts w:hint="eastAsia"/>
                <w:b/>
                <w:bCs/>
                <w:sz w:val="24"/>
                <w:szCs w:val="24"/>
              </w:rPr>
              <w:t>代表性科研项目</w:t>
            </w:r>
          </w:p>
          <w:p>
            <w:pPr>
              <w:spacing w:line="300" w:lineRule="auto"/>
              <w:jc w:val="both"/>
              <w:rPr>
                <w:sz w:val="24"/>
                <w:szCs w:val="24"/>
              </w:rPr>
            </w:pPr>
            <w:r>
              <w:rPr>
                <w:rFonts w:hint="eastAsia"/>
                <w:sz w:val="24"/>
                <w:szCs w:val="24"/>
              </w:rPr>
              <w:t>基于大数据的高校网络舆情预警系统与引导机制研究（主持，在研，国家社科基金重点项目，20AKS016，2020.7-2023.12，35万）</w:t>
            </w:r>
          </w:p>
          <w:p>
            <w:pPr>
              <w:spacing w:line="300" w:lineRule="auto"/>
              <w:jc w:val="both"/>
              <w:rPr>
                <w:sz w:val="24"/>
                <w:szCs w:val="24"/>
              </w:rPr>
            </w:pPr>
            <w:r>
              <w:rPr>
                <w:rFonts w:hint="eastAsia"/>
                <w:sz w:val="24"/>
                <w:szCs w:val="24"/>
              </w:rPr>
              <w:t>大数据时代高校意识形态工作创新研究（主持，在研，教育部人文社科思政专项，17JDSZ1007，2017.7-2020.12，10万）</w:t>
            </w:r>
          </w:p>
          <w:p>
            <w:pPr>
              <w:spacing w:line="300" w:lineRule="auto"/>
              <w:jc w:val="both"/>
              <w:rPr>
                <w:sz w:val="24"/>
                <w:szCs w:val="24"/>
              </w:rPr>
            </w:pPr>
            <w:r>
              <w:rPr>
                <w:rFonts w:hint="eastAsia"/>
                <w:sz w:val="24"/>
                <w:szCs w:val="24"/>
              </w:rPr>
              <w:t>用区块链做好疫情网络舆情风险防范的研究（主持，在研，浙江省社科规划重点项目，缺编号，2020.4-2020.12，4万）</w:t>
            </w:r>
          </w:p>
          <w:p>
            <w:pPr>
              <w:spacing w:line="300" w:lineRule="auto"/>
              <w:jc w:val="both"/>
              <w:rPr>
                <w:sz w:val="24"/>
                <w:szCs w:val="24"/>
              </w:rPr>
            </w:pPr>
            <w:r>
              <w:rPr>
                <w:rFonts w:hint="eastAsia"/>
                <w:sz w:val="24"/>
                <w:szCs w:val="24"/>
              </w:rPr>
              <w:t>浙江高校学生对香港反中乱港事件的态度及加强思政教育建议，（主持，在研，浙江省社科规划一般项目，19NDYD44YB，2019.10-2020.10，2万）</w:t>
            </w:r>
          </w:p>
          <w:p>
            <w:pPr>
              <w:spacing w:line="300" w:lineRule="auto"/>
              <w:jc w:val="both"/>
              <w:rPr>
                <w:sz w:val="24"/>
                <w:szCs w:val="24"/>
              </w:rPr>
            </w:pPr>
            <w:r>
              <w:rPr>
                <w:rFonts w:hint="eastAsia"/>
                <w:sz w:val="24"/>
                <w:szCs w:val="24"/>
              </w:rPr>
              <w:t>社会管理视角下浙江高校大学生理想信念水平现状评估和内生机制研究（主持，已结项，浙江省社科规划一般项目，11GXSZ005YB，2017.7-2018.3，1万）</w:t>
            </w:r>
          </w:p>
          <w:p>
            <w:pPr>
              <w:spacing w:line="300" w:lineRule="auto"/>
              <w:jc w:val="both"/>
              <w:rPr>
                <w:sz w:val="24"/>
                <w:szCs w:val="24"/>
              </w:rPr>
            </w:pPr>
            <w:r>
              <w:rPr>
                <w:rFonts w:hint="eastAsia"/>
                <w:sz w:val="24"/>
                <w:szCs w:val="24"/>
              </w:rPr>
              <w:t>基于新媒体的城市社区党建工作质量提升路径研究（主持，在研， 浙江省杭州市拱墅区半山街道沈家桥社区委托项目，2019.5-2021.9，40万）</w:t>
            </w:r>
          </w:p>
          <w:p>
            <w:pPr>
              <w:spacing w:line="300" w:lineRule="auto"/>
              <w:jc w:val="both"/>
              <w:rPr>
                <w:sz w:val="24"/>
                <w:szCs w:val="24"/>
              </w:rPr>
            </w:pPr>
            <w:r>
              <w:rPr>
                <w:rFonts w:hint="eastAsia"/>
                <w:sz w:val="24"/>
                <w:szCs w:val="24"/>
              </w:rPr>
              <w:t>运用信息技术创新高校思想政治教育模式与推进路径研究（参与第二，在研，国家社科基金一般项目，17BKS011，2017.8-2020.12，20万）</w:t>
            </w:r>
          </w:p>
          <w:p>
            <w:pPr>
              <w:spacing w:line="300" w:lineRule="auto"/>
              <w:jc w:val="both"/>
              <w:rPr>
                <w:b/>
                <w:bCs/>
                <w:sz w:val="24"/>
                <w:szCs w:val="24"/>
                <w:lang w:val="en-US"/>
              </w:rPr>
            </w:pPr>
            <w:r>
              <w:rPr>
                <w:rFonts w:hint="eastAsia"/>
                <w:b/>
                <w:bCs/>
                <w:sz w:val="24"/>
                <w:szCs w:val="24"/>
                <w:lang w:val="en-US"/>
              </w:rPr>
              <w:t>3.主要获奖情况</w:t>
            </w:r>
          </w:p>
          <w:p>
            <w:pPr>
              <w:spacing w:line="300" w:lineRule="auto"/>
              <w:jc w:val="both"/>
              <w:rPr>
                <w:sz w:val="24"/>
                <w:szCs w:val="24"/>
              </w:rPr>
            </w:pPr>
            <w:r>
              <w:rPr>
                <w:rFonts w:hint="eastAsia"/>
                <w:sz w:val="24"/>
                <w:szCs w:val="24"/>
              </w:rPr>
              <w:t>特色化高教强省战略的理念、目标内容及其评价标准——浙江模式探析，2019年获浙江省哲学社会科学优秀成果三等奖，排名第二。</w:t>
            </w:r>
          </w:p>
          <w:p>
            <w:pPr>
              <w:spacing w:line="300" w:lineRule="auto"/>
              <w:jc w:val="both"/>
              <w:rPr>
                <w:sz w:val="24"/>
                <w:szCs w:val="24"/>
              </w:rPr>
            </w:pPr>
            <w:r>
              <w:rPr>
                <w:rFonts w:hint="eastAsia"/>
                <w:sz w:val="24"/>
                <w:szCs w:val="24"/>
              </w:rPr>
              <w:t>党对高校学生和青年教师信仰吸引力的调研报告——基于对浙江省高校的调研分析，2010年获浙江省高校思想政治教育研究会优秀论文一等奖，排名第一。</w:t>
            </w:r>
          </w:p>
          <w:p>
            <w:pPr>
              <w:spacing w:line="300" w:lineRule="auto"/>
              <w:jc w:val="both"/>
              <w:rPr>
                <w:sz w:val="24"/>
                <w:szCs w:val="24"/>
              </w:rPr>
            </w:pPr>
            <w:r>
              <w:rPr>
                <w:rFonts w:hint="eastAsia"/>
                <w:sz w:val="24"/>
                <w:szCs w:val="24"/>
              </w:rPr>
              <w:t>大学生网络心理障碍现状及对策研究报告，2006年获浙江省共青团调研一等奖，排名第一。</w:t>
            </w:r>
          </w:p>
          <w:p>
            <w:pPr>
              <w:spacing w:line="300" w:lineRule="auto"/>
              <w:jc w:val="both"/>
              <w:rPr>
                <w:sz w:val="24"/>
                <w:szCs w:val="24"/>
              </w:rPr>
            </w:pPr>
            <w:r>
              <w:rPr>
                <w:rFonts w:hint="eastAsia"/>
                <w:sz w:val="24"/>
                <w:szCs w:val="24"/>
              </w:rPr>
              <w:t>2009年浙江省大学生就业现状分析及对策研究报告，2010年获浙江省共青团调研一等奖，排名第一。</w:t>
            </w:r>
          </w:p>
          <w:p>
            <w:pPr>
              <w:pStyle w:val="13"/>
              <w:jc w:val="center"/>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5" w:hRule="atLeast"/>
        </w:trPr>
        <w:tc>
          <w:tcPr>
            <w:tcW w:w="1386" w:type="pct"/>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1204" w:type="pct"/>
            <w:gridSpan w:val="3"/>
            <w:vAlign w:val="center"/>
          </w:tcPr>
          <w:p>
            <w:pPr>
              <w:pStyle w:val="13"/>
              <w:jc w:val="center"/>
              <w:rPr>
                <w:rFonts w:ascii="Times New Roman"/>
                <w:sz w:val="24"/>
                <w:lang w:val="en-US"/>
              </w:rPr>
            </w:pPr>
            <w:r>
              <w:rPr>
                <w:rFonts w:hint="eastAsia" w:ascii="Times New Roman"/>
                <w:sz w:val="24"/>
                <w:lang w:val="en-US"/>
              </w:rPr>
              <w:t>0</w:t>
            </w:r>
          </w:p>
        </w:tc>
        <w:tc>
          <w:tcPr>
            <w:tcW w:w="1204" w:type="pct"/>
            <w:gridSpan w:val="3"/>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研究经费（万元）</w:t>
            </w:r>
          </w:p>
        </w:tc>
        <w:tc>
          <w:tcPr>
            <w:tcW w:w="1206" w:type="pct"/>
            <w:gridSpan w:val="2"/>
            <w:vAlign w:val="center"/>
          </w:tcPr>
          <w:p>
            <w:pPr>
              <w:pStyle w:val="13"/>
              <w:jc w:val="center"/>
              <w:rPr>
                <w:rFonts w:ascii="Times New Roman"/>
                <w:sz w:val="24"/>
                <w:lang w:val="en-US"/>
              </w:rPr>
            </w:pPr>
            <w:r>
              <w:rPr>
                <w:rFonts w:hint="eastAsia" w:ascii="Times New Roman"/>
                <w:sz w:val="24"/>
                <w:lang w:val="en-US"/>
              </w:rPr>
              <w:t>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1386" w:type="pct"/>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1204" w:type="pct"/>
            <w:gridSpan w:val="3"/>
            <w:vAlign w:val="center"/>
          </w:tcPr>
          <w:p>
            <w:pPr>
              <w:pStyle w:val="13"/>
              <w:jc w:val="center"/>
              <w:rPr>
                <w:rFonts w:hint="eastAsia" w:ascii="Times New Roman"/>
                <w:color w:val="0000FF"/>
                <w:sz w:val="24"/>
                <w:lang w:val="en-US" w:eastAsia="zh-CN"/>
              </w:rPr>
            </w:pPr>
            <w:r>
              <w:rPr>
                <w:rFonts w:hint="eastAsia" w:ascii="Times New Roman"/>
                <w:color w:val="000000" w:themeColor="text1"/>
                <w:sz w:val="24"/>
                <w:lang w:val="en-US"/>
              </w:rPr>
              <w:t>形势</w:t>
            </w:r>
            <w:r>
              <w:rPr>
                <w:rFonts w:hint="eastAsia" w:ascii="Times New Roman"/>
                <w:color w:val="000000" w:themeColor="text1"/>
                <w:sz w:val="24"/>
                <w:lang w:val="en-US" w:eastAsia="zh-CN"/>
              </w:rPr>
              <w:t>与</w:t>
            </w:r>
            <w:r>
              <w:rPr>
                <w:rFonts w:hint="eastAsia" w:ascii="Times New Roman"/>
                <w:color w:val="000000" w:themeColor="text1"/>
                <w:sz w:val="24"/>
                <w:lang w:val="en-US"/>
              </w:rPr>
              <w:t>政策</w:t>
            </w:r>
          </w:p>
          <w:p>
            <w:pPr>
              <w:pStyle w:val="13"/>
              <w:jc w:val="center"/>
              <w:rPr>
                <w:rFonts w:ascii="Times New Roman"/>
                <w:sz w:val="24"/>
              </w:rPr>
            </w:pPr>
            <w:r>
              <w:rPr>
                <w:rFonts w:hint="eastAsia" w:ascii="Times New Roman"/>
                <w:sz w:val="24"/>
                <w:lang w:val="en-US"/>
              </w:rPr>
              <w:t>200学时</w:t>
            </w:r>
          </w:p>
        </w:tc>
        <w:tc>
          <w:tcPr>
            <w:tcW w:w="1204" w:type="pct"/>
            <w:gridSpan w:val="3"/>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毕业设计（人次）</w:t>
            </w:r>
          </w:p>
        </w:tc>
        <w:tc>
          <w:tcPr>
            <w:tcW w:w="1206" w:type="pct"/>
            <w:gridSpan w:val="2"/>
            <w:vAlign w:val="center"/>
          </w:tcPr>
          <w:p>
            <w:pPr>
              <w:pStyle w:val="13"/>
              <w:jc w:val="center"/>
              <w:rPr>
                <w:rFonts w:ascii="Times New Roman"/>
                <w:sz w:val="24"/>
                <w:lang w:val="en-US"/>
              </w:rPr>
            </w:pPr>
            <w:r>
              <w:rPr>
                <w:rFonts w:hint="eastAsia" w:ascii="Times New Roman"/>
                <w:sz w:val="24"/>
                <w:lang w:val="en-US"/>
              </w:rPr>
              <w:t>0</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spacing w:line="362" w:lineRule="exact"/>
        <w:rPr>
          <w:sz w:val="24"/>
        </w:rPr>
        <w:sectPr>
          <w:headerReference r:id="rId5" w:type="default"/>
          <w:pgSz w:w="11910" w:h="16840"/>
          <w:pgMar w:top="1418" w:right="1134" w:bottom="1418" w:left="1134" w:header="1409" w:footer="0" w:gutter="0"/>
          <w:cols w:space="720" w:num="1"/>
        </w:sectPr>
      </w:pPr>
    </w:p>
    <w:p>
      <w:pPr>
        <w:pStyle w:val="3"/>
        <w:spacing w:line="400" w:lineRule="exact"/>
        <w:ind w:left="20"/>
        <w:jc w:val="center"/>
        <w:rPr>
          <w:b/>
          <w:bCs/>
        </w:rPr>
      </w:pPr>
      <w:r>
        <w:rPr>
          <w:rFonts w:hint="eastAsia"/>
          <w:b/>
          <w:bCs/>
          <w:lang w:val="en-US"/>
        </w:rPr>
        <w:t>5.</w:t>
      </w:r>
      <w:r>
        <w:rPr>
          <w:b/>
          <w:bCs/>
        </w:rPr>
        <w:t>专业主要带头人简介</w:t>
      </w:r>
      <w:r>
        <w:rPr>
          <w:rFonts w:hint="eastAsia"/>
          <w:b/>
          <w:bCs/>
        </w:rPr>
        <w:t>（</w:t>
      </w:r>
      <w:r>
        <w:rPr>
          <w:rFonts w:hint="eastAsia"/>
          <w:b/>
          <w:bCs/>
          <w:lang w:val="en-US"/>
        </w:rPr>
        <w:t>2</w:t>
      </w:r>
      <w:r>
        <w:rPr>
          <w:rFonts w:hint="eastAsia"/>
          <w:b/>
          <w:bCs/>
        </w:rPr>
        <w:t>）</w:t>
      </w:r>
    </w:p>
    <w:p>
      <w:pPr>
        <w:pStyle w:val="3"/>
        <w:spacing w:line="400" w:lineRule="exact"/>
        <w:ind w:left="20"/>
        <w:jc w:val="both"/>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7"/>
        <w:gridCol w:w="1450"/>
        <w:gridCol w:w="259"/>
        <w:gridCol w:w="998"/>
        <w:gridCol w:w="886"/>
        <w:gridCol w:w="440"/>
        <w:gridCol w:w="1293"/>
        <w:gridCol w:w="1031"/>
        <w:gridCol w:w="91"/>
        <w:gridCol w:w="1239"/>
        <w:gridCol w:w="9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501" w:type="pct"/>
            <w:vAlign w:val="center"/>
          </w:tcPr>
          <w:p>
            <w:pPr>
              <w:pStyle w:val="13"/>
              <w:spacing w:before="14" w:line="306" w:lineRule="exact"/>
              <w:ind w:left="239"/>
              <w:jc w:val="center"/>
              <w:rPr>
                <w:sz w:val="24"/>
              </w:rPr>
            </w:pPr>
            <w:r>
              <w:rPr>
                <w:sz w:val="24"/>
              </w:rPr>
              <w:t>姓名</w:t>
            </w:r>
          </w:p>
        </w:tc>
        <w:tc>
          <w:tcPr>
            <w:tcW w:w="751" w:type="pct"/>
            <w:vAlign w:val="center"/>
          </w:tcPr>
          <w:p>
            <w:pPr>
              <w:pStyle w:val="13"/>
              <w:jc w:val="center"/>
              <w:rPr>
                <w:rFonts w:ascii="Times New Roman"/>
                <w:sz w:val="24"/>
              </w:rPr>
            </w:pPr>
            <w:r>
              <w:rPr>
                <w:rFonts w:hint="eastAsia" w:ascii="Times New Roman"/>
                <w:sz w:val="24"/>
              </w:rPr>
              <w:t>丁松泉</w:t>
            </w:r>
          </w:p>
        </w:tc>
        <w:tc>
          <w:tcPr>
            <w:tcW w:w="651" w:type="pct"/>
            <w:gridSpan w:val="2"/>
            <w:vAlign w:val="center"/>
          </w:tcPr>
          <w:p>
            <w:pPr>
              <w:pStyle w:val="13"/>
              <w:spacing w:before="14" w:line="306" w:lineRule="exact"/>
              <w:ind w:left="381"/>
              <w:jc w:val="both"/>
              <w:rPr>
                <w:sz w:val="24"/>
              </w:rPr>
            </w:pPr>
            <w:r>
              <w:rPr>
                <w:sz w:val="24"/>
              </w:rPr>
              <w:t>性别</w:t>
            </w:r>
          </w:p>
        </w:tc>
        <w:tc>
          <w:tcPr>
            <w:tcW w:w="459" w:type="pct"/>
            <w:vAlign w:val="center"/>
          </w:tcPr>
          <w:p>
            <w:pPr>
              <w:pStyle w:val="13"/>
              <w:jc w:val="center"/>
              <w:rPr>
                <w:rFonts w:ascii="Times New Roman"/>
                <w:sz w:val="24"/>
              </w:rPr>
            </w:pPr>
            <w:r>
              <w:rPr>
                <w:rFonts w:hint="eastAsia" w:ascii="Times New Roman"/>
                <w:sz w:val="24"/>
              </w:rPr>
              <w:t>男</w:t>
            </w:r>
          </w:p>
        </w:tc>
        <w:tc>
          <w:tcPr>
            <w:tcW w:w="898" w:type="pct"/>
            <w:gridSpan w:val="2"/>
            <w:vAlign w:val="center"/>
          </w:tcPr>
          <w:p>
            <w:pPr>
              <w:pStyle w:val="13"/>
              <w:spacing w:before="14" w:line="306" w:lineRule="exact"/>
              <w:ind w:left="138"/>
              <w:jc w:val="both"/>
              <w:rPr>
                <w:sz w:val="24"/>
              </w:rPr>
            </w:pPr>
            <w:r>
              <w:rPr>
                <w:sz w:val="24"/>
              </w:rPr>
              <w:t>专业技术职务</w:t>
            </w:r>
          </w:p>
        </w:tc>
        <w:tc>
          <w:tcPr>
            <w:tcW w:w="581" w:type="pct"/>
            <w:gridSpan w:val="2"/>
            <w:vAlign w:val="center"/>
          </w:tcPr>
          <w:p>
            <w:pPr>
              <w:pStyle w:val="13"/>
              <w:jc w:val="center"/>
              <w:rPr>
                <w:rFonts w:ascii="Times New Roman"/>
                <w:sz w:val="24"/>
              </w:rPr>
            </w:pPr>
            <w:r>
              <w:rPr>
                <w:rFonts w:hint="eastAsia" w:ascii="Times New Roman"/>
                <w:sz w:val="24"/>
              </w:rPr>
              <w:t>编审</w:t>
            </w:r>
          </w:p>
        </w:tc>
        <w:tc>
          <w:tcPr>
            <w:tcW w:w="642" w:type="pct"/>
            <w:vAlign w:val="center"/>
          </w:tcPr>
          <w:p>
            <w:pPr>
              <w:pStyle w:val="13"/>
              <w:spacing w:before="14" w:line="306" w:lineRule="exact"/>
              <w:ind w:left="131"/>
              <w:jc w:val="both"/>
              <w:rPr>
                <w:sz w:val="24"/>
              </w:rPr>
            </w:pPr>
            <w:r>
              <w:rPr>
                <w:sz w:val="24"/>
              </w:rPr>
              <w:t>行政职务</w:t>
            </w:r>
          </w:p>
        </w:tc>
        <w:tc>
          <w:tcPr>
            <w:tcW w:w="518" w:type="pct"/>
            <w:vAlign w:val="center"/>
          </w:tcPr>
          <w:p>
            <w:pPr>
              <w:pStyle w:val="13"/>
              <w:rPr>
                <w:rFonts w:ascii="Times New Roman"/>
                <w:sz w:val="24"/>
              </w:rPr>
            </w:pPr>
            <w:r>
              <w:rPr>
                <w:rFonts w:hint="eastAsia" w:ascii="Times New Roman"/>
                <w:sz w:val="24"/>
              </w:rPr>
              <w:t>副校长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01" w:type="pct"/>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1860" w:type="pct"/>
            <w:gridSpan w:val="4"/>
            <w:vAlign w:val="center"/>
          </w:tcPr>
          <w:p>
            <w:pPr>
              <w:pStyle w:val="13"/>
              <w:jc w:val="center"/>
              <w:rPr>
                <w:rFonts w:hint="eastAsia" w:ascii="Times New Roman"/>
                <w:color w:val="000000" w:themeColor="text1"/>
                <w:sz w:val="24"/>
                <w:lang w:val="en-US" w:eastAsia="zh-CN"/>
              </w:rPr>
            </w:pPr>
            <w:r>
              <w:rPr>
                <w:rFonts w:hint="eastAsia" w:ascii="Times New Roman"/>
                <w:color w:val="000000" w:themeColor="text1"/>
                <w:sz w:val="24"/>
                <w:lang w:val="en-US"/>
              </w:rPr>
              <w:t>政治学</w:t>
            </w:r>
          </w:p>
          <w:p>
            <w:pPr>
              <w:pStyle w:val="13"/>
              <w:jc w:val="center"/>
              <w:rPr>
                <w:rFonts w:hint="eastAsia" w:ascii="Times New Roman" w:eastAsia="宋体"/>
                <w:sz w:val="24"/>
                <w:lang w:eastAsia="zh-CN"/>
              </w:rPr>
            </w:pPr>
            <w:r>
              <w:rPr>
                <w:rFonts w:hint="eastAsia" w:ascii="Times New Roman"/>
                <w:color w:val="000000" w:themeColor="text1"/>
                <w:sz w:val="24"/>
                <w:lang w:val="en-US"/>
              </w:rPr>
              <w:t>世界政治经济与国际关系</w:t>
            </w:r>
          </w:p>
        </w:tc>
        <w:tc>
          <w:tcPr>
            <w:tcW w:w="898" w:type="pct"/>
            <w:gridSpan w:val="2"/>
            <w:vAlign w:val="center"/>
          </w:tcPr>
          <w:p>
            <w:pPr>
              <w:pStyle w:val="13"/>
              <w:spacing w:before="155"/>
              <w:ind w:left="138"/>
              <w:jc w:val="center"/>
              <w:rPr>
                <w:sz w:val="24"/>
              </w:rPr>
            </w:pPr>
            <w:r>
              <w:rPr>
                <w:sz w:val="24"/>
              </w:rPr>
              <w:t>现在所在单位</w:t>
            </w:r>
          </w:p>
        </w:tc>
        <w:tc>
          <w:tcPr>
            <w:tcW w:w="1740" w:type="pct"/>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1386" w:type="pct"/>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3614" w:type="pct"/>
            <w:gridSpan w:val="8"/>
            <w:vAlign w:val="center"/>
          </w:tcPr>
          <w:p>
            <w:pPr>
              <w:pStyle w:val="13"/>
              <w:jc w:val="center"/>
              <w:rPr>
                <w:rFonts w:ascii="Times New Roman"/>
                <w:sz w:val="24"/>
              </w:rPr>
            </w:pPr>
            <w:r>
              <w:rPr>
                <w:rFonts w:hint="eastAsia" w:ascii="Times New Roman"/>
                <w:sz w:val="24"/>
                <w:lang w:val="en-US"/>
              </w:rPr>
              <w:t>2004年6月，毕业于中国人民大学，政治学专业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1386" w:type="pct"/>
            <w:gridSpan w:val="3"/>
            <w:vAlign w:val="center"/>
          </w:tcPr>
          <w:p>
            <w:pPr>
              <w:pStyle w:val="13"/>
              <w:spacing w:before="158"/>
              <w:ind w:left="606"/>
              <w:jc w:val="both"/>
              <w:rPr>
                <w:sz w:val="24"/>
              </w:rPr>
            </w:pPr>
            <w:r>
              <w:rPr>
                <w:sz w:val="24"/>
              </w:rPr>
              <w:t>主要研究方向</w:t>
            </w:r>
          </w:p>
        </w:tc>
        <w:tc>
          <w:tcPr>
            <w:tcW w:w="3614" w:type="pct"/>
            <w:gridSpan w:val="8"/>
            <w:vAlign w:val="center"/>
          </w:tcPr>
          <w:p>
            <w:pPr>
              <w:pStyle w:val="13"/>
              <w:jc w:val="center"/>
              <w:rPr>
                <w:rFonts w:ascii="Times New Roman"/>
                <w:sz w:val="24"/>
              </w:rPr>
            </w:pPr>
            <w:r>
              <w:rPr>
                <w:rFonts w:hint="eastAsia" w:ascii="Times New Roman"/>
                <w:sz w:val="24"/>
                <w:lang w:val="en-US"/>
              </w:rPr>
              <w:t>政治学理论、国际政治与国际关系、中美关系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1386" w:type="pct"/>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3614" w:type="pct"/>
            <w:gridSpan w:val="8"/>
            <w:vAlign w:val="center"/>
          </w:tcPr>
          <w:p>
            <w:pPr>
              <w:pStyle w:val="13"/>
              <w:jc w:val="center"/>
              <w:rPr>
                <w:rFonts w:hint="eastAsia" w:ascii="Times New Roman" w:eastAsia="宋体"/>
                <w:sz w:val="24"/>
                <w:lang w:val="en-US" w:eastAsia="zh-CN"/>
              </w:rPr>
            </w:pPr>
            <w:r>
              <w:rPr>
                <w:rFonts w:hint="eastAsia" w:ascii="Times New Roman"/>
                <w:sz w:val="24"/>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3" w:hRule="atLeast"/>
        </w:trPr>
        <w:tc>
          <w:tcPr>
            <w:tcW w:w="1386" w:type="pct"/>
            <w:gridSpan w:val="3"/>
            <w:vAlign w:val="center"/>
          </w:tcPr>
          <w:p>
            <w:pPr>
              <w:pStyle w:val="13"/>
              <w:ind w:left="606"/>
              <w:jc w:val="center"/>
              <w:rPr>
                <w:sz w:val="24"/>
              </w:rPr>
            </w:pPr>
            <w:r>
              <w:rPr>
                <w:sz w:val="24"/>
              </w:rPr>
              <w:t>从事科学研究</w:t>
            </w:r>
          </w:p>
          <w:p>
            <w:pPr>
              <w:pStyle w:val="13"/>
              <w:spacing w:before="4" w:line="292" w:lineRule="exact"/>
              <w:ind w:left="726"/>
              <w:jc w:val="center"/>
              <w:rPr>
                <w:sz w:val="24"/>
              </w:rPr>
            </w:pPr>
            <w:r>
              <w:rPr>
                <w:sz w:val="24"/>
              </w:rPr>
              <w:t>及获奖情况</w:t>
            </w:r>
          </w:p>
        </w:tc>
        <w:tc>
          <w:tcPr>
            <w:tcW w:w="3614" w:type="pct"/>
            <w:gridSpan w:val="8"/>
            <w:vAlign w:val="center"/>
          </w:tcPr>
          <w:p>
            <w:pPr>
              <w:spacing w:line="360" w:lineRule="exact"/>
              <w:rPr>
                <w:b/>
                <w:bCs/>
                <w:sz w:val="24"/>
                <w:szCs w:val="24"/>
              </w:rPr>
            </w:pPr>
            <w:r>
              <w:rPr>
                <w:rFonts w:hint="eastAsia"/>
                <w:b/>
                <w:bCs/>
                <w:sz w:val="24"/>
                <w:szCs w:val="24"/>
              </w:rPr>
              <w:t>代表性科研成果：</w:t>
            </w:r>
          </w:p>
          <w:p>
            <w:pPr>
              <w:spacing w:line="360" w:lineRule="exact"/>
              <w:jc w:val="both"/>
              <w:rPr>
                <w:sz w:val="24"/>
                <w:szCs w:val="24"/>
                <w:lang w:val="en-US"/>
              </w:rPr>
            </w:pPr>
            <w:r>
              <w:rPr>
                <w:rFonts w:hint="eastAsia"/>
                <w:sz w:val="24"/>
                <w:szCs w:val="24"/>
                <w:lang w:val="en-US"/>
              </w:rPr>
              <w:t>中国崛起与中美关系，中国社会科学出版社，2005年。</w:t>
            </w:r>
          </w:p>
          <w:p>
            <w:pPr>
              <w:spacing w:line="360" w:lineRule="exact"/>
              <w:jc w:val="both"/>
              <w:rPr>
                <w:sz w:val="24"/>
                <w:szCs w:val="24"/>
                <w:lang w:val="en-US"/>
              </w:rPr>
            </w:pPr>
            <w:r>
              <w:rPr>
                <w:rFonts w:hint="eastAsia"/>
                <w:sz w:val="24"/>
                <w:szCs w:val="24"/>
                <w:lang w:val="en-US"/>
              </w:rPr>
              <w:t>近年来我国出版的国外国际政治理论译著刍议，黑龙江社会科学，</w:t>
            </w:r>
            <w:r>
              <w:rPr>
                <w:rFonts w:hint="eastAsia"/>
                <w:sz w:val="24"/>
                <w:szCs w:val="24"/>
              </w:rPr>
              <w:t>20</w:t>
            </w:r>
            <w:r>
              <w:rPr>
                <w:rFonts w:hint="eastAsia"/>
                <w:sz w:val="24"/>
                <w:szCs w:val="24"/>
                <w:lang w:val="en-US"/>
              </w:rPr>
              <w:t>05</w:t>
            </w:r>
            <w:r>
              <w:rPr>
                <w:rFonts w:hint="eastAsia"/>
                <w:sz w:val="24"/>
                <w:szCs w:val="24"/>
              </w:rPr>
              <w:t>(0</w:t>
            </w:r>
            <w:r>
              <w:rPr>
                <w:rFonts w:hint="eastAsia"/>
                <w:sz w:val="24"/>
                <w:szCs w:val="24"/>
                <w:lang w:val="en-US"/>
              </w:rPr>
              <w:t>5</w:t>
            </w:r>
            <w:r>
              <w:rPr>
                <w:rFonts w:hint="eastAsia"/>
                <w:sz w:val="24"/>
                <w:szCs w:val="24"/>
              </w:rPr>
              <w:t>).</w:t>
            </w:r>
          </w:p>
          <w:p>
            <w:pPr>
              <w:spacing w:line="360" w:lineRule="exact"/>
              <w:jc w:val="both"/>
              <w:rPr>
                <w:sz w:val="24"/>
                <w:szCs w:val="24"/>
              </w:rPr>
            </w:pPr>
            <w:r>
              <w:rPr>
                <w:rFonts w:hint="eastAsia"/>
                <w:sz w:val="24"/>
                <w:szCs w:val="24"/>
              </w:rPr>
              <w:t>试论中国崛起时代的国际环境，教学与研究，20</w:t>
            </w:r>
            <w:r>
              <w:rPr>
                <w:rFonts w:hint="eastAsia"/>
                <w:sz w:val="24"/>
                <w:szCs w:val="24"/>
                <w:lang w:val="en-US"/>
              </w:rPr>
              <w:t>04</w:t>
            </w:r>
            <w:r>
              <w:rPr>
                <w:rFonts w:hint="eastAsia"/>
                <w:sz w:val="24"/>
                <w:szCs w:val="24"/>
              </w:rPr>
              <w:t>(03).</w:t>
            </w:r>
          </w:p>
          <w:p>
            <w:pPr>
              <w:spacing w:line="360" w:lineRule="exact"/>
              <w:jc w:val="both"/>
              <w:rPr>
                <w:sz w:val="24"/>
                <w:szCs w:val="24"/>
                <w:lang w:val="en-US"/>
              </w:rPr>
            </w:pPr>
            <w:r>
              <w:rPr>
                <w:rFonts w:hint="eastAsia"/>
                <w:sz w:val="24"/>
                <w:szCs w:val="24"/>
              </w:rPr>
              <w:t>论区域性推进社会主义民主建设，中共宁波市委党校学报，20</w:t>
            </w:r>
            <w:r>
              <w:rPr>
                <w:rFonts w:hint="eastAsia"/>
                <w:sz w:val="24"/>
                <w:szCs w:val="24"/>
                <w:lang w:val="en-US"/>
              </w:rPr>
              <w:t>06</w:t>
            </w:r>
            <w:r>
              <w:rPr>
                <w:rFonts w:hint="eastAsia"/>
                <w:sz w:val="24"/>
                <w:szCs w:val="24"/>
              </w:rPr>
              <w:t>(0</w:t>
            </w:r>
            <w:r>
              <w:rPr>
                <w:rFonts w:hint="eastAsia"/>
                <w:sz w:val="24"/>
                <w:szCs w:val="24"/>
                <w:lang w:val="en-US"/>
              </w:rPr>
              <w:t>3</w:t>
            </w:r>
            <w:r>
              <w:rPr>
                <w:rFonts w:hint="eastAsia"/>
                <w:sz w:val="24"/>
                <w:szCs w:val="24"/>
              </w:rPr>
              <w:t>).此文人大复印资料全文转载。</w:t>
            </w:r>
          </w:p>
          <w:p>
            <w:pPr>
              <w:spacing w:line="360" w:lineRule="exact"/>
              <w:jc w:val="both"/>
              <w:rPr>
                <w:sz w:val="24"/>
                <w:szCs w:val="24"/>
              </w:rPr>
            </w:pPr>
            <w:r>
              <w:rPr>
                <w:rFonts w:hint="eastAsia"/>
                <w:sz w:val="24"/>
                <w:szCs w:val="24"/>
              </w:rPr>
              <w:t>“国际政治周期性规律”的有效性与限度，国际关系学院学报，20</w:t>
            </w:r>
            <w:r>
              <w:rPr>
                <w:rFonts w:hint="eastAsia"/>
                <w:sz w:val="24"/>
                <w:szCs w:val="24"/>
                <w:lang w:val="en-US"/>
              </w:rPr>
              <w:t>05</w:t>
            </w:r>
            <w:r>
              <w:rPr>
                <w:rFonts w:hint="eastAsia"/>
                <w:sz w:val="24"/>
                <w:szCs w:val="24"/>
              </w:rPr>
              <w:t>(0</w:t>
            </w:r>
            <w:r>
              <w:rPr>
                <w:rFonts w:hint="eastAsia"/>
                <w:sz w:val="24"/>
                <w:szCs w:val="24"/>
                <w:lang w:val="en-US"/>
              </w:rPr>
              <w:t>1</w:t>
            </w:r>
            <w:r>
              <w:rPr>
                <w:rFonts w:hint="eastAsia"/>
                <w:sz w:val="24"/>
                <w:szCs w:val="24"/>
              </w:rPr>
              <w:t>).</w:t>
            </w:r>
          </w:p>
          <w:p>
            <w:pPr>
              <w:spacing w:line="360" w:lineRule="exact"/>
              <w:jc w:val="both"/>
              <w:rPr>
                <w:sz w:val="24"/>
                <w:szCs w:val="24"/>
              </w:rPr>
            </w:pPr>
            <w:r>
              <w:rPr>
                <w:rFonts w:hint="eastAsia"/>
                <w:sz w:val="24"/>
                <w:szCs w:val="24"/>
              </w:rPr>
              <w:t>国际合作的新自由主义视角，国际关系学院学报，20</w:t>
            </w:r>
            <w:r>
              <w:rPr>
                <w:rFonts w:hint="eastAsia"/>
                <w:sz w:val="24"/>
                <w:szCs w:val="24"/>
                <w:lang w:val="en-US"/>
              </w:rPr>
              <w:t>04</w:t>
            </w:r>
            <w:r>
              <w:rPr>
                <w:rFonts w:hint="eastAsia"/>
                <w:sz w:val="24"/>
                <w:szCs w:val="24"/>
              </w:rPr>
              <w:t>(0</w:t>
            </w:r>
            <w:r>
              <w:rPr>
                <w:rFonts w:hint="eastAsia"/>
                <w:sz w:val="24"/>
                <w:szCs w:val="24"/>
                <w:lang w:val="en-US"/>
              </w:rPr>
              <w:t>3</w:t>
            </w:r>
            <w:r>
              <w:rPr>
                <w:rFonts w:hint="eastAsia"/>
                <w:sz w:val="24"/>
                <w:szCs w:val="24"/>
              </w:rPr>
              <w:t>).</w:t>
            </w:r>
          </w:p>
          <w:p>
            <w:pPr>
              <w:spacing w:line="360" w:lineRule="exact"/>
              <w:jc w:val="both"/>
              <w:rPr>
                <w:sz w:val="24"/>
                <w:szCs w:val="24"/>
              </w:rPr>
            </w:pPr>
            <w:r>
              <w:rPr>
                <w:rFonts w:hint="eastAsia"/>
                <w:sz w:val="24"/>
                <w:szCs w:val="24"/>
              </w:rPr>
              <w:t>中国崛起的国际政治意义，浙江学刊，20</w:t>
            </w:r>
            <w:r>
              <w:rPr>
                <w:rFonts w:hint="eastAsia"/>
                <w:sz w:val="24"/>
                <w:szCs w:val="24"/>
                <w:lang w:val="en-US"/>
              </w:rPr>
              <w:t>04</w:t>
            </w:r>
            <w:r>
              <w:rPr>
                <w:rFonts w:hint="eastAsia"/>
                <w:sz w:val="24"/>
                <w:szCs w:val="24"/>
              </w:rPr>
              <w:t>(0</w:t>
            </w:r>
            <w:r>
              <w:rPr>
                <w:rFonts w:hint="eastAsia"/>
                <w:sz w:val="24"/>
                <w:szCs w:val="24"/>
                <w:lang w:val="en-US"/>
              </w:rPr>
              <w:t>3</w:t>
            </w:r>
            <w:r>
              <w:rPr>
                <w:rFonts w:hint="eastAsia"/>
                <w:sz w:val="24"/>
                <w:szCs w:val="24"/>
              </w:rPr>
              <w:t>).</w:t>
            </w:r>
          </w:p>
          <w:p>
            <w:pPr>
              <w:spacing w:line="360" w:lineRule="exact"/>
              <w:jc w:val="both"/>
              <w:rPr>
                <w:sz w:val="24"/>
                <w:szCs w:val="24"/>
              </w:rPr>
            </w:pPr>
            <w:r>
              <w:rPr>
                <w:rFonts w:hint="eastAsia"/>
                <w:sz w:val="24"/>
                <w:szCs w:val="24"/>
              </w:rPr>
              <w:t>启迪人们思索的史学</w:t>
            </w:r>
            <w:r>
              <w:rPr>
                <w:rFonts w:hint="eastAsia"/>
                <w:sz w:val="24"/>
                <w:szCs w:val="24"/>
                <w:lang w:val="en-US"/>
              </w:rPr>
              <w:t>遗产——顾准历史思想述评</w:t>
            </w:r>
            <w:r>
              <w:rPr>
                <w:rFonts w:hint="eastAsia"/>
                <w:sz w:val="24"/>
                <w:szCs w:val="24"/>
              </w:rPr>
              <w:t>，浙江学刊，</w:t>
            </w:r>
            <w:r>
              <w:rPr>
                <w:rFonts w:hint="eastAsia"/>
                <w:sz w:val="24"/>
                <w:szCs w:val="24"/>
                <w:lang w:val="en-US"/>
              </w:rPr>
              <w:t>1998</w:t>
            </w:r>
            <w:r>
              <w:rPr>
                <w:rFonts w:hint="eastAsia"/>
                <w:sz w:val="24"/>
                <w:szCs w:val="24"/>
              </w:rPr>
              <w:t>(0</w:t>
            </w:r>
            <w:r>
              <w:rPr>
                <w:rFonts w:hint="eastAsia"/>
                <w:sz w:val="24"/>
                <w:szCs w:val="24"/>
                <w:lang w:val="en-US"/>
              </w:rPr>
              <w:t>1</w:t>
            </w:r>
            <w:r>
              <w:rPr>
                <w:rFonts w:hint="eastAsia"/>
                <w:sz w:val="24"/>
                <w:szCs w:val="24"/>
              </w:rPr>
              <w:t>).</w:t>
            </w:r>
          </w:p>
          <w:p>
            <w:pPr>
              <w:spacing w:line="360" w:lineRule="exact"/>
              <w:jc w:val="both"/>
              <w:rPr>
                <w:sz w:val="24"/>
                <w:szCs w:val="24"/>
              </w:rPr>
            </w:pPr>
            <w:r>
              <w:rPr>
                <w:rFonts w:hint="eastAsia"/>
                <w:sz w:val="24"/>
                <w:szCs w:val="24"/>
              </w:rPr>
              <w:t>中国崛起背景下的中美关系，杭州师范学院学报，200</w:t>
            </w:r>
            <w:r>
              <w:rPr>
                <w:rFonts w:hint="eastAsia"/>
                <w:sz w:val="24"/>
                <w:szCs w:val="24"/>
                <w:lang w:val="en-US"/>
              </w:rPr>
              <w:t>3</w:t>
            </w:r>
            <w:r>
              <w:rPr>
                <w:rFonts w:hint="eastAsia"/>
                <w:sz w:val="24"/>
                <w:szCs w:val="24"/>
              </w:rPr>
              <w:t>(01).</w:t>
            </w:r>
          </w:p>
          <w:p>
            <w:pPr>
              <w:spacing w:line="360" w:lineRule="exact"/>
              <w:jc w:val="both"/>
              <w:rPr>
                <w:sz w:val="24"/>
                <w:szCs w:val="24"/>
              </w:rPr>
            </w:pPr>
            <w:r>
              <w:rPr>
                <w:rFonts w:hint="eastAsia"/>
                <w:sz w:val="24"/>
                <w:szCs w:val="24"/>
              </w:rPr>
              <w:t>康德历史观述评，历史教学问题，</w:t>
            </w:r>
            <w:r>
              <w:rPr>
                <w:rFonts w:hint="eastAsia"/>
                <w:sz w:val="24"/>
                <w:szCs w:val="24"/>
                <w:lang w:val="en-US"/>
              </w:rPr>
              <w:t>1992</w:t>
            </w:r>
            <w:r>
              <w:rPr>
                <w:rFonts w:hint="eastAsia"/>
                <w:sz w:val="24"/>
                <w:szCs w:val="24"/>
              </w:rPr>
              <w:t>(0</w:t>
            </w:r>
            <w:r>
              <w:rPr>
                <w:rFonts w:hint="eastAsia"/>
                <w:sz w:val="24"/>
                <w:szCs w:val="24"/>
                <w:lang w:val="en-US"/>
              </w:rPr>
              <w:t>5</w:t>
            </w:r>
            <w:r>
              <w:rPr>
                <w:rFonts w:hint="eastAsia"/>
                <w:sz w:val="24"/>
                <w:szCs w:val="24"/>
              </w:rPr>
              <w:t>).</w:t>
            </w:r>
          </w:p>
          <w:p>
            <w:pPr>
              <w:spacing w:line="360" w:lineRule="exact"/>
              <w:jc w:val="both"/>
              <w:rPr>
                <w:rFonts w:ascii="Times New Roman"/>
                <w:sz w:val="24"/>
              </w:rPr>
            </w:pPr>
            <w:r>
              <w:rPr>
                <w:rFonts w:hint="eastAsia"/>
                <w:sz w:val="24"/>
                <w:szCs w:val="24"/>
              </w:rPr>
              <w:t>历史意识初探，内蒙古社会科学，</w:t>
            </w:r>
            <w:r>
              <w:rPr>
                <w:rFonts w:hint="eastAsia"/>
                <w:sz w:val="24"/>
                <w:szCs w:val="24"/>
                <w:lang w:val="en-US"/>
              </w:rPr>
              <w:t>1991</w:t>
            </w:r>
            <w:r>
              <w:rPr>
                <w:rFonts w:hint="eastAsia"/>
                <w:sz w:val="24"/>
                <w:szCs w:val="24"/>
              </w:rPr>
              <w:t>(0</w:t>
            </w:r>
            <w:r>
              <w:rPr>
                <w:rFonts w:hint="eastAsia"/>
                <w:sz w:val="24"/>
                <w:szCs w:val="24"/>
                <w:lang w:val="en-US"/>
              </w:rPr>
              <w:t>6</w:t>
            </w:r>
            <w:r>
              <w:rPr>
                <w:rFonts w:hint="eastAsia"/>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1386" w:type="pct"/>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1204" w:type="pct"/>
            <w:gridSpan w:val="3"/>
            <w:vAlign w:val="center"/>
          </w:tcPr>
          <w:p>
            <w:pPr>
              <w:pStyle w:val="13"/>
              <w:jc w:val="center"/>
              <w:rPr>
                <w:rFonts w:ascii="Times New Roman"/>
                <w:sz w:val="24"/>
                <w:lang w:val="en-US"/>
              </w:rPr>
            </w:pPr>
            <w:r>
              <w:rPr>
                <w:rFonts w:hint="eastAsia" w:ascii="Times New Roman"/>
                <w:sz w:val="24"/>
                <w:lang w:val="en-US"/>
              </w:rPr>
              <w:t>0</w:t>
            </w:r>
          </w:p>
        </w:tc>
        <w:tc>
          <w:tcPr>
            <w:tcW w:w="1204" w:type="pct"/>
            <w:gridSpan w:val="2"/>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研究经费（万元）</w:t>
            </w:r>
          </w:p>
        </w:tc>
        <w:tc>
          <w:tcPr>
            <w:tcW w:w="1206" w:type="pct"/>
            <w:gridSpan w:val="3"/>
            <w:vAlign w:val="center"/>
          </w:tcPr>
          <w:p>
            <w:pPr>
              <w:pStyle w:val="13"/>
              <w:jc w:val="center"/>
              <w:rPr>
                <w:rFonts w:ascii="Times New Roman"/>
                <w:sz w:val="24"/>
                <w:lang w:val="en-US"/>
              </w:rPr>
            </w:pPr>
            <w:r>
              <w:rPr>
                <w:rFonts w:hint="eastAsia" w:ascii="Times New Roman"/>
                <w:sz w:val="24"/>
                <w:lang w:val="en-US"/>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9" w:hRule="atLeast"/>
        </w:trPr>
        <w:tc>
          <w:tcPr>
            <w:tcW w:w="1386" w:type="pct"/>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1204" w:type="pct"/>
            <w:gridSpan w:val="3"/>
            <w:vAlign w:val="center"/>
          </w:tcPr>
          <w:p>
            <w:pPr>
              <w:pStyle w:val="13"/>
              <w:jc w:val="center"/>
              <w:rPr>
                <w:rFonts w:hint="eastAsia" w:ascii="Times New Roman" w:eastAsia="宋体"/>
                <w:sz w:val="24"/>
                <w:lang w:val="en-US" w:eastAsia="zh-CN"/>
              </w:rPr>
            </w:pPr>
            <w:r>
              <w:rPr>
                <w:rFonts w:hint="eastAsia" w:ascii="Times New Roman"/>
                <w:sz w:val="24"/>
                <w:lang w:val="en-US" w:eastAsia="zh-CN"/>
              </w:rPr>
              <w:t>0</w:t>
            </w:r>
          </w:p>
        </w:tc>
        <w:tc>
          <w:tcPr>
            <w:tcW w:w="1204" w:type="pct"/>
            <w:gridSpan w:val="2"/>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毕业设计（人次）</w:t>
            </w:r>
          </w:p>
        </w:tc>
        <w:tc>
          <w:tcPr>
            <w:tcW w:w="1206" w:type="pct"/>
            <w:gridSpan w:val="3"/>
            <w:vAlign w:val="center"/>
          </w:tcPr>
          <w:p>
            <w:pPr>
              <w:pStyle w:val="13"/>
              <w:jc w:val="center"/>
              <w:rPr>
                <w:rFonts w:ascii="Times New Roman"/>
                <w:sz w:val="24"/>
                <w:lang w:val="en-US"/>
              </w:rPr>
            </w:pPr>
            <w:r>
              <w:rPr>
                <w:rFonts w:hint="eastAsia" w:ascii="Times New Roman"/>
                <w:sz w:val="24"/>
                <w:lang w:val="en-US"/>
              </w:rPr>
              <w:t>0</w:t>
            </w:r>
          </w:p>
        </w:tc>
      </w:tr>
    </w:tbl>
    <w:p>
      <w:pPr>
        <w:spacing w:line="362" w:lineRule="exact"/>
        <w:ind w:left="458"/>
        <w:rPr>
          <w:sz w:val="20"/>
        </w:rPr>
      </w:pPr>
      <w:r>
        <w:rPr>
          <w:rFonts w:hint="eastAsia" w:ascii="Microsoft JhengHei" w:eastAsia="Microsoft JhengHei"/>
          <w:b/>
          <w:sz w:val="24"/>
        </w:rPr>
        <w:t>注：</w:t>
      </w:r>
      <w:r>
        <w:rPr>
          <w:spacing w:val="-1"/>
          <w:sz w:val="24"/>
        </w:rPr>
        <w:t>填写三至五人，只填本专业专任教师，每人一表。</w:t>
      </w:r>
    </w:p>
    <w:p>
      <w:pPr>
        <w:pStyle w:val="3"/>
        <w:spacing w:line="400" w:lineRule="exact"/>
        <w:ind w:left="20"/>
        <w:jc w:val="center"/>
        <w:rPr>
          <w:b/>
          <w:bCs/>
        </w:rPr>
      </w:pPr>
      <w:r>
        <w:rPr>
          <w:rFonts w:hint="eastAsia"/>
          <w:b/>
          <w:bCs/>
          <w:lang w:val="en-US"/>
        </w:rPr>
        <w:t>5.</w:t>
      </w:r>
      <w:r>
        <w:rPr>
          <w:b/>
          <w:bCs/>
        </w:rPr>
        <w:t>专业主要带头人简介</w:t>
      </w:r>
      <w:r>
        <w:rPr>
          <w:rFonts w:hint="eastAsia"/>
          <w:b/>
          <w:bCs/>
        </w:rPr>
        <w:t>（</w:t>
      </w:r>
      <w:r>
        <w:rPr>
          <w:rFonts w:hint="eastAsia"/>
          <w:b/>
          <w:bCs/>
          <w:lang w:val="en-US"/>
        </w:rPr>
        <w:t>3</w:t>
      </w:r>
      <w:r>
        <w:rPr>
          <w:rFonts w:hint="eastAsia"/>
          <w:b/>
          <w:bCs/>
        </w:rPr>
        <w:t>）</w:t>
      </w:r>
    </w:p>
    <w:p>
      <w:pPr>
        <w:pStyle w:val="3"/>
        <w:spacing w:line="400" w:lineRule="exact"/>
        <w:ind w:left="20"/>
        <w:jc w:val="both"/>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7"/>
        <w:gridCol w:w="1450"/>
        <w:gridCol w:w="259"/>
        <w:gridCol w:w="998"/>
        <w:gridCol w:w="886"/>
        <w:gridCol w:w="440"/>
        <w:gridCol w:w="1293"/>
        <w:gridCol w:w="1031"/>
        <w:gridCol w:w="91"/>
        <w:gridCol w:w="1239"/>
        <w:gridCol w:w="9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501" w:type="pct"/>
            <w:vAlign w:val="center"/>
          </w:tcPr>
          <w:p>
            <w:pPr>
              <w:pStyle w:val="13"/>
              <w:spacing w:before="14" w:line="306" w:lineRule="exact"/>
              <w:ind w:left="239"/>
              <w:jc w:val="center"/>
              <w:rPr>
                <w:sz w:val="24"/>
              </w:rPr>
            </w:pPr>
            <w:r>
              <w:rPr>
                <w:sz w:val="24"/>
              </w:rPr>
              <w:t>姓名</w:t>
            </w:r>
          </w:p>
        </w:tc>
        <w:tc>
          <w:tcPr>
            <w:tcW w:w="751" w:type="pct"/>
            <w:vAlign w:val="center"/>
          </w:tcPr>
          <w:p>
            <w:pPr>
              <w:pStyle w:val="13"/>
              <w:jc w:val="center"/>
              <w:rPr>
                <w:rFonts w:ascii="Times New Roman"/>
                <w:sz w:val="24"/>
              </w:rPr>
            </w:pPr>
            <w:r>
              <w:rPr>
                <w:rFonts w:hint="eastAsia" w:ascii="Times New Roman"/>
                <w:sz w:val="24"/>
              </w:rPr>
              <w:t>沈月娣</w:t>
            </w:r>
          </w:p>
        </w:tc>
        <w:tc>
          <w:tcPr>
            <w:tcW w:w="651" w:type="pct"/>
            <w:gridSpan w:val="2"/>
            <w:vAlign w:val="center"/>
          </w:tcPr>
          <w:p>
            <w:pPr>
              <w:pStyle w:val="13"/>
              <w:spacing w:before="14" w:line="306" w:lineRule="exact"/>
              <w:ind w:left="381"/>
              <w:jc w:val="center"/>
              <w:rPr>
                <w:sz w:val="24"/>
              </w:rPr>
            </w:pPr>
            <w:r>
              <w:rPr>
                <w:sz w:val="24"/>
              </w:rPr>
              <w:t>性别</w:t>
            </w:r>
          </w:p>
        </w:tc>
        <w:tc>
          <w:tcPr>
            <w:tcW w:w="459" w:type="pct"/>
            <w:vAlign w:val="center"/>
          </w:tcPr>
          <w:p>
            <w:pPr>
              <w:pStyle w:val="13"/>
              <w:jc w:val="center"/>
              <w:rPr>
                <w:rFonts w:ascii="Times New Roman"/>
                <w:sz w:val="24"/>
              </w:rPr>
            </w:pPr>
            <w:r>
              <w:rPr>
                <w:rFonts w:hint="eastAsia" w:ascii="Times New Roman"/>
                <w:sz w:val="24"/>
              </w:rPr>
              <w:t>女</w:t>
            </w:r>
          </w:p>
        </w:tc>
        <w:tc>
          <w:tcPr>
            <w:tcW w:w="898" w:type="pct"/>
            <w:gridSpan w:val="2"/>
            <w:vAlign w:val="center"/>
          </w:tcPr>
          <w:p>
            <w:pPr>
              <w:pStyle w:val="13"/>
              <w:spacing w:before="14" w:line="306" w:lineRule="exact"/>
              <w:ind w:left="138"/>
              <w:jc w:val="center"/>
              <w:rPr>
                <w:sz w:val="24"/>
              </w:rPr>
            </w:pPr>
            <w:r>
              <w:rPr>
                <w:sz w:val="24"/>
              </w:rPr>
              <w:t>专业技术职务</w:t>
            </w:r>
          </w:p>
        </w:tc>
        <w:tc>
          <w:tcPr>
            <w:tcW w:w="581" w:type="pct"/>
            <w:gridSpan w:val="2"/>
            <w:vAlign w:val="center"/>
          </w:tcPr>
          <w:p>
            <w:pPr>
              <w:pStyle w:val="13"/>
              <w:jc w:val="center"/>
              <w:rPr>
                <w:rFonts w:ascii="Times New Roman"/>
                <w:sz w:val="24"/>
              </w:rPr>
            </w:pPr>
            <w:r>
              <w:rPr>
                <w:rFonts w:hint="eastAsia" w:ascii="Times New Roman"/>
                <w:sz w:val="24"/>
              </w:rPr>
              <w:t>教授</w:t>
            </w:r>
          </w:p>
        </w:tc>
        <w:tc>
          <w:tcPr>
            <w:tcW w:w="642" w:type="pct"/>
            <w:vAlign w:val="center"/>
          </w:tcPr>
          <w:p>
            <w:pPr>
              <w:pStyle w:val="13"/>
              <w:spacing w:before="14" w:line="306" w:lineRule="exact"/>
              <w:ind w:left="131"/>
              <w:jc w:val="center"/>
              <w:rPr>
                <w:sz w:val="24"/>
              </w:rPr>
            </w:pPr>
            <w:r>
              <w:rPr>
                <w:sz w:val="24"/>
              </w:rPr>
              <w:t>行政职务</w:t>
            </w:r>
          </w:p>
        </w:tc>
        <w:tc>
          <w:tcPr>
            <w:tcW w:w="518" w:type="pct"/>
            <w:vAlign w:val="center"/>
          </w:tcPr>
          <w:p>
            <w:pPr>
              <w:pStyle w:val="13"/>
              <w:rPr>
                <w:rFonts w:ascii="Times New Roman"/>
                <w:sz w:val="24"/>
              </w:rPr>
            </w:pPr>
            <w:r>
              <w:rPr>
                <w:rFonts w:hint="eastAsia" w:ascii="Times New Roman"/>
                <w:sz w:val="24"/>
              </w:rPr>
              <w:t>副校长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501" w:type="pct"/>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1860" w:type="pct"/>
            <w:gridSpan w:val="4"/>
            <w:vAlign w:val="center"/>
          </w:tcPr>
          <w:p>
            <w:pPr>
              <w:pStyle w:val="13"/>
              <w:jc w:val="center"/>
              <w:rPr>
                <w:rFonts w:hint="eastAsia" w:ascii="Times New Roman"/>
                <w:color w:val="000000" w:themeColor="text1"/>
                <w:sz w:val="24"/>
                <w:lang w:val="en-US" w:eastAsia="zh-CN"/>
              </w:rPr>
            </w:pPr>
            <w:r>
              <w:rPr>
                <w:rFonts w:hint="eastAsia" w:ascii="Times New Roman"/>
                <w:color w:val="000000" w:themeColor="text1"/>
                <w:sz w:val="24"/>
                <w:lang w:val="en-US"/>
              </w:rPr>
              <w:t>法学概论</w:t>
            </w:r>
          </w:p>
          <w:p>
            <w:pPr>
              <w:pStyle w:val="13"/>
              <w:jc w:val="center"/>
              <w:rPr>
                <w:rFonts w:hint="eastAsia" w:ascii="Times New Roman" w:eastAsia="宋体"/>
                <w:sz w:val="24"/>
                <w:lang w:eastAsia="zh-CN"/>
              </w:rPr>
            </w:pPr>
            <w:r>
              <w:rPr>
                <w:rFonts w:hint="eastAsia" w:ascii="Times New Roman"/>
                <w:color w:val="000000" w:themeColor="text1"/>
                <w:sz w:val="24"/>
                <w:lang w:val="en-US"/>
              </w:rPr>
              <w:t>民法学</w:t>
            </w:r>
          </w:p>
        </w:tc>
        <w:tc>
          <w:tcPr>
            <w:tcW w:w="898" w:type="pct"/>
            <w:gridSpan w:val="2"/>
            <w:vAlign w:val="center"/>
          </w:tcPr>
          <w:p>
            <w:pPr>
              <w:pStyle w:val="13"/>
              <w:spacing w:before="155"/>
              <w:ind w:left="138"/>
              <w:jc w:val="center"/>
              <w:rPr>
                <w:sz w:val="24"/>
              </w:rPr>
            </w:pPr>
            <w:r>
              <w:rPr>
                <w:sz w:val="24"/>
              </w:rPr>
              <w:t>现在所在单位</w:t>
            </w:r>
          </w:p>
        </w:tc>
        <w:tc>
          <w:tcPr>
            <w:tcW w:w="1740" w:type="pct"/>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1386" w:type="pct"/>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3614" w:type="pct"/>
            <w:gridSpan w:val="8"/>
            <w:vAlign w:val="center"/>
          </w:tcPr>
          <w:p>
            <w:pPr>
              <w:pStyle w:val="13"/>
              <w:jc w:val="center"/>
              <w:rPr>
                <w:rFonts w:ascii="Times New Roman"/>
                <w:sz w:val="24"/>
              </w:rPr>
            </w:pPr>
            <w:r>
              <w:rPr>
                <w:rFonts w:hint="eastAsia" w:ascii="Times New Roman"/>
                <w:sz w:val="24"/>
                <w:lang w:val="en-US"/>
              </w:rPr>
              <w:t>1999年6月，毕业于华东政法大学，法学专业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1386" w:type="pct"/>
            <w:gridSpan w:val="3"/>
            <w:vAlign w:val="center"/>
          </w:tcPr>
          <w:p>
            <w:pPr>
              <w:pStyle w:val="13"/>
              <w:spacing w:before="158"/>
              <w:ind w:left="606"/>
              <w:jc w:val="both"/>
              <w:rPr>
                <w:sz w:val="24"/>
              </w:rPr>
            </w:pPr>
            <w:r>
              <w:rPr>
                <w:sz w:val="24"/>
              </w:rPr>
              <w:t>主要研究方向</w:t>
            </w:r>
          </w:p>
        </w:tc>
        <w:tc>
          <w:tcPr>
            <w:tcW w:w="3614" w:type="pct"/>
            <w:gridSpan w:val="8"/>
            <w:vAlign w:val="center"/>
          </w:tcPr>
          <w:p>
            <w:pPr>
              <w:pStyle w:val="13"/>
              <w:jc w:val="center"/>
              <w:rPr>
                <w:rFonts w:ascii="Times New Roman"/>
                <w:sz w:val="24"/>
              </w:rPr>
            </w:pPr>
            <w:r>
              <w:rPr>
                <w:rFonts w:hint="eastAsia" w:ascii="Times New Roman"/>
                <w:sz w:val="24"/>
                <w:lang w:val="en-US"/>
              </w:rPr>
              <w:t>法学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3" w:hRule="atLeast"/>
        </w:trPr>
        <w:tc>
          <w:tcPr>
            <w:tcW w:w="1386" w:type="pct"/>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3614" w:type="pct"/>
            <w:gridSpan w:val="8"/>
            <w:vAlign w:val="center"/>
          </w:tcPr>
          <w:p>
            <w:pPr>
              <w:numPr>
                <w:ilvl w:val="0"/>
                <w:numId w:val="2"/>
              </w:numPr>
              <w:spacing w:line="360" w:lineRule="exact"/>
              <w:jc w:val="both"/>
              <w:rPr>
                <w:sz w:val="24"/>
                <w:szCs w:val="24"/>
                <w:lang w:val="en-US"/>
              </w:rPr>
            </w:pPr>
            <w:r>
              <w:rPr>
                <w:rFonts w:hint="eastAsia"/>
                <w:sz w:val="24"/>
                <w:szCs w:val="24"/>
                <w:lang w:val="en-US"/>
              </w:rPr>
              <w:t>问题式教学模式在电子商务法律课程中的应用与实践（主持，已结项，浙江省高等教育课堂教学改革项目，KG2013408，2013.12-2015.12）</w:t>
            </w:r>
          </w:p>
          <w:p>
            <w:pPr>
              <w:spacing w:line="360" w:lineRule="exact"/>
              <w:jc w:val="both"/>
              <w:rPr>
                <w:sz w:val="24"/>
                <w:szCs w:val="24"/>
                <w:lang w:val="en-US"/>
              </w:rPr>
            </w:pPr>
            <w:r>
              <w:rPr>
                <w:rFonts w:hint="eastAsia"/>
                <w:sz w:val="24"/>
                <w:szCs w:val="24"/>
                <w:lang w:val="en-US"/>
              </w:rPr>
              <w:t>2.高校法学课程课堂教学模式改革探究——以电子商务法律课程为例，湖州师范学院学报，2014（06）</w:t>
            </w:r>
            <w:r>
              <w:rPr>
                <w:rFonts w:hint="eastAsia"/>
                <w:sz w:val="24"/>
                <w:szCs w:val="24"/>
                <w:lang w:val="en-US"/>
              </w:rPr>
              <w:tab/>
            </w:r>
            <w:r>
              <w:rPr>
                <w:rFonts w:hint="eastAsia"/>
                <w:sz w:val="24"/>
                <w:szCs w:val="24"/>
                <w:lang w:val="en-US"/>
              </w:rPr>
              <w:tab/>
            </w:r>
          </w:p>
          <w:p>
            <w:pPr>
              <w:spacing w:line="360" w:lineRule="exact"/>
              <w:jc w:val="both"/>
              <w:rPr>
                <w:sz w:val="24"/>
                <w:szCs w:val="24"/>
                <w:lang w:val="en-US"/>
              </w:rPr>
            </w:pPr>
            <w:r>
              <w:rPr>
                <w:rFonts w:hint="eastAsia"/>
                <w:sz w:val="24"/>
                <w:szCs w:val="24"/>
                <w:lang w:val="en-US"/>
              </w:rPr>
              <w:t>3.主持2020年度浙江省级一流课程“电子商务法律”建设。</w:t>
            </w:r>
          </w:p>
          <w:p>
            <w:pPr>
              <w:spacing w:line="360" w:lineRule="exact"/>
              <w:jc w:val="both"/>
              <w:rPr>
                <w:sz w:val="24"/>
                <w:szCs w:val="24"/>
                <w:lang w:val="en-US"/>
              </w:rPr>
            </w:pPr>
            <w:r>
              <w:rPr>
                <w:rFonts w:hint="eastAsia"/>
                <w:sz w:val="24"/>
                <w:szCs w:val="24"/>
                <w:lang w:val="en-US"/>
              </w:rPr>
              <w:t>4.2005年获浙江省教学成果奖二等奖（1/6）</w:t>
            </w:r>
          </w:p>
          <w:p>
            <w:pPr>
              <w:spacing w:line="360" w:lineRule="exact"/>
              <w:jc w:val="both"/>
              <w:rPr>
                <w:sz w:val="24"/>
                <w:szCs w:val="24"/>
                <w:lang w:val="en-US"/>
              </w:rPr>
            </w:pPr>
            <w:r>
              <w:rPr>
                <w:rFonts w:hint="eastAsia"/>
                <w:sz w:val="24"/>
                <w:szCs w:val="24"/>
                <w:lang w:val="en-US"/>
              </w:rPr>
              <w:t>5.2020年获浙江教育年度新闻人物</w:t>
            </w:r>
          </w:p>
          <w:p>
            <w:pPr>
              <w:spacing w:line="360" w:lineRule="exact"/>
              <w:jc w:val="both"/>
              <w:rPr>
                <w:sz w:val="24"/>
                <w:szCs w:val="24"/>
                <w:lang w:val="en-US"/>
              </w:rPr>
            </w:pPr>
            <w:r>
              <w:rPr>
                <w:rFonts w:hint="eastAsia"/>
                <w:sz w:val="24"/>
                <w:szCs w:val="24"/>
                <w:lang w:val="en-US"/>
              </w:rPr>
              <w:t>6.2020年获湖州市“南太湖特支计划”教育领军人才</w:t>
            </w:r>
          </w:p>
          <w:p>
            <w:pPr>
              <w:spacing w:line="360" w:lineRule="exact"/>
              <w:jc w:val="both"/>
              <w:rPr>
                <w:sz w:val="24"/>
                <w:szCs w:val="24"/>
                <w:lang w:val="en-US"/>
              </w:rPr>
            </w:pPr>
            <w:r>
              <w:rPr>
                <w:rFonts w:hint="eastAsia"/>
                <w:sz w:val="24"/>
                <w:szCs w:val="24"/>
                <w:lang w:val="en-US"/>
              </w:rPr>
              <w:t>7.2004年获湖州师范学院教学成果一等奖（1/5）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79" w:hRule="atLeast"/>
        </w:trPr>
        <w:tc>
          <w:tcPr>
            <w:tcW w:w="1386" w:type="pct"/>
            <w:gridSpan w:val="3"/>
            <w:vAlign w:val="center"/>
          </w:tcPr>
          <w:p>
            <w:pPr>
              <w:pStyle w:val="13"/>
              <w:ind w:left="606"/>
              <w:jc w:val="center"/>
              <w:rPr>
                <w:sz w:val="24"/>
              </w:rPr>
            </w:pPr>
            <w:r>
              <w:rPr>
                <w:sz w:val="24"/>
              </w:rPr>
              <w:t>从事科学研究</w:t>
            </w:r>
          </w:p>
          <w:p>
            <w:pPr>
              <w:pStyle w:val="13"/>
              <w:spacing w:before="4" w:line="292" w:lineRule="exact"/>
              <w:ind w:left="726"/>
              <w:jc w:val="center"/>
              <w:rPr>
                <w:sz w:val="24"/>
              </w:rPr>
            </w:pPr>
            <w:r>
              <w:rPr>
                <w:sz w:val="24"/>
              </w:rPr>
              <w:t>及获奖情况</w:t>
            </w:r>
          </w:p>
        </w:tc>
        <w:tc>
          <w:tcPr>
            <w:tcW w:w="3614" w:type="pct"/>
            <w:gridSpan w:val="8"/>
            <w:vAlign w:val="center"/>
          </w:tcPr>
          <w:p>
            <w:pPr>
              <w:spacing w:line="360" w:lineRule="exact"/>
              <w:rPr>
                <w:rFonts w:hint="eastAsia" w:eastAsia="宋体"/>
                <w:b/>
                <w:bCs/>
                <w:sz w:val="24"/>
                <w:szCs w:val="24"/>
                <w:lang w:eastAsia="zh-CN"/>
              </w:rPr>
            </w:pPr>
            <w:r>
              <w:rPr>
                <w:rFonts w:hint="eastAsia"/>
                <w:b/>
                <w:bCs/>
                <w:sz w:val="24"/>
                <w:szCs w:val="24"/>
                <w:lang w:val="en-US"/>
              </w:rPr>
              <w:t>1.</w:t>
            </w:r>
            <w:r>
              <w:rPr>
                <w:rFonts w:hint="eastAsia"/>
                <w:b/>
                <w:bCs/>
                <w:sz w:val="24"/>
                <w:szCs w:val="24"/>
              </w:rPr>
              <w:t>代表性科研成果</w:t>
            </w:r>
            <w:r>
              <w:rPr>
                <w:rFonts w:hint="eastAsia"/>
                <w:b/>
                <w:bCs/>
                <w:sz w:val="24"/>
                <w:szCs w:val="24"/>
                <w:lang w:eastAsia="zh-CN"/>
              </w:rPr>
              <w:t>：</w:t>
            </w:r>
          </w:p>
          <w:p>
            <w:pPr>
              <w:spacing w:line="360" w:lineRule="exact"/>
              <w:jc w:val="both"/>
              <w:rPr>
                <w:sz w:val="24"/>
                <w:szCs w:val="24"/>
                <w:lang w:val="en-US"/>
              </w:rPr>
            </w:pPr>
            <w:r>
              <w:rPr>
                <w:rFonts w:hint="eastAsia"/>
                <w:sz w:val="24"/>
                <w:szCs w:val="24"/>
                <w:lang w:val="en-US"/>
              </w:rPr>
              <w:t>以法治“红线”守护生态文明“绿线”——湖州市加强生态文明建设法治保障的实践与启示，湖州师范学院学报，</w:t>
            </w:r>
            <w:r>
              <w:rPr>
                <w:rFonts w:hint="eastAsia"/>
                <w:sz w:val="24"/>
                <w:szCs w:val="24"/>
              </w:rPr>
              <w:t>20</w:t>
            </w:r>
            <w:r>
              <w:rPr>
                <w:rFonts w:hint="eastAsia"/>
                <w:sz w:val="24"/>
                <w:szCs w:val="24"/>
                <w:lang w:val="en-US"/>
              </w:rPr>
              <w:t>19</w:t>
            </w:r>
            <w:r>
              <w:rPr>
                <w:rFonts w:hint="eastAsia"/>
                <w:sz w:val="24"/>
                <w:szCs w:val="24"/>
              </w:rPr>
              <w:t>(</w:t>
            </w:r>
            <w:r>
              <w:rPr>
                <w:rFonts w:hint="eastAsia"/>
                <w:sz w:val="24"/>
                <w:szCs w:val="24"/>
                <w:lang w:val="en-US"/>
              </w:rPr>
              <w:t>11</w:t>
            </w:r>
            <w:r>
              <w:rPr>
                <w:rFonts w:hint="eastAsia"/>
                <w:sz w:val="24"/>
                <w:szCs w:val="24"/>
              </w:rPr>
              <w:t>).</w:t>
            </w:r>
          </w:p>
          <w:p>
            <w:pPr>
              <w:spacing w:line="360" w:lineRule="exact"/>
              <w:jc w:val="both"/>
              <w:rPr>
                <w:sz w:val="24"/>
                <w:szCs w:val="24"/>
              </w:rPr>
            </w:pPr>
            <w:r>
              <w:rPr>
                <w:rFonts w:hint="eastAsia"/>
                <w:sz w:val="24"/>
                <w:szCs w:val="24"/>
              </w:rPr>
              <w:t>农村基层治理法治化建设研究，浙江师范大学学报，20</w:t>
            </w:r>
            <w:r>
              <w:rPr>
                <w:rFonts w:hint="eastAsia"/>
                <w:sz w:val="24"/>
                <w:szCs w:val="24"/>
                <w:lang w:val="en-US"/>
              </w:rPr>
              <w:t>17</w:t>
            </w:r>
            <w:r>
              <w:rPr>
                <w:rFonts w:hint="eastAsia"/>
                <w:sz w:val="24"/>
                <w:szCs w:val="24"/>
              </w:rPr>
              <w:t>(0</w:t>
            </w:r>
            <w:r>
              <w:rPr>
                <w:rFonts w:hint="eastAsia"/>
                <w:sz w:val="24"/>
                <w:szCs w:val="24"/>
                <w:lang w:val="en-US"/>
              </w:rPr>
              <w:t>1</w:t>
            </w:r>
            <w:r>
              <w:rPr>
                <w:rFonts w:hint="eastAsia"/>
                <w:sz w:val="24"/>
                <w:szCs w:val="24"/>
              </w:rPr>
              <w:t>).</w:t>
            </w:r>
          </w:p>
          <w:p>
            <w:pPr>
              <w:spacing w:line="360" w:lineRule="exact"/>
              <w:jc w:val="both"/>
              <w:rPr>
                <w:sz w:val="24"/>
                <w:szCs w:val="24"/>
                <w:lang w:val="en-US"/>
              </w:rPr>
            </w:pPr>
            <w:r>
              <w:rPr>
                <w:rFonts w:hint="eastAsia"/>
                <w:sz w:val="24"/>
                <w:szCs w:val="24"/>
              </w:rPr>
              <w:t>新型城镇化背景下环境治理的制度障碍及对策，浙江社会科学，</w:t>
            </w:r>
            <w:r>
              <w:rPr>
                <w:rFonts w:hint="eastAsia"/>
                <w:sz w:val="24"/>
                <w:szCs w:val="24"/>
                <w:lang w:val="en-US"/>
              </w:rPr>
              <w:t>2014（08）.</w:t>
            </w:r>
          </w:p>
          <w:p>
            <w:pPr>
              <w:spacing w:line="360" w:lineRule="exact"/>
              <w:jc w:val="both"/>
              <w:rPr>
                <w:sz w:val="24"/>
                <w:szCs w:val="24"/>
                <w:lang w:val="en-US"/>
              </w:rPr>
            </w:pPr>
            <w:r>
              <w:rPr>
                <w:rFonts w:hint="eastAsia"/>
                <w:sz w:val="24"/>
                <w:szCs w:val="24"/>
              </w:rPr>
              <w:t>我国家庭农场的商事主体地位研究，浙江师范大学学报，20</w:t>
            </w:r>
            <w:r>
              <w:rPr>
                <w:rFonts w:hint="eastAsia"/>
                <w:sz w:val="24"/>
                <w:szCs w:val="24"/>
                <w:lang w:val="en-US"/>
              </w:rPr>
              <w:t>14</w:t>
            </w:r>
            <w:r>
              <w:rPr>
                <w:rFonts w:hint="eastAsia"/>
                <w:sz w:val="24"/>
                <w:szCs w:val="24"/>
              </w:rPr>
              <w:t>(0</w:t>
            </w:r>
            <w:r>
              <w:rPr>
                <w:rFonts w:hint="eastAsia"/>
                <w:sz w:val="24"/>
                <w:szCs w:val="24"/>
                <w:lang w:val="en-US"/>
              </w:rPr>
              <w:t>5</w:t>
            </w:r>
            <w:r>
              <w:rPr>
                <w:rFonts w:hint="eastAsia"/>
                <w:sz w:val="24"/>
                <w:szCs w:val="24"/>
              </w:rPr>
              <w:t>).</w:t>
            </w:r>
          </w:p>
          <w:p>
            <w:pPr>
              <w:spacing w:line="360" w:lineRule="exact"/>
              <w:jc w:val="both"/>
              <w:rPr>
                <w:sz w:val="24"/>
                <w:szCs w:val="24"/>
              </w:rPr>
            </w:pPr>
            <w:r>
              <w:rPr>
                <w:rFonts w:hint="eastAsia"/>
                <w:sz w:val="24"/>
                <w:szCs w:val="24"/>
              </w:rPr>
              <w:t>我国家庭农场法律定位若干问题的思考，河南财经大学学报，20</w:t>
            </w:r>
            <w:r>
              <w:rPr>
                <w:rFonts w:hint="eastAsia"/>
                <w:sz w:val="24"/>
                <w:szCs w:val="24"/>
                <w:lang w:val="en-US"/>
              </w:rPr>
              <w:t>14</w:t>
            </w:r>
            <w:r>
              <w:rPr>
                <w:rFonts w:hint="eastAsia"/>
                <w:sz w:val="24"/>
                <w:szCs w:val="24"/>
              </w:rPr>
              <w:t>(0</w:t>
            </w:r>
            <w:r>
              <w:rPr>
                <w:rFonts w:hint="eastAsia"/>
                <w:sz w:val="24"/>
                <w:szCs w:val="24"/>
                <w:lang w:val="en-US"/>
              </w:rPr>
              <w:t>1</w:t>
            </w:r>
            <w:r>
              <w:rPr>
                <w:rFonts w:hint="eastAsia"/>
                <w:sz w:val="24"/>
                <w:szCs w:val="24"/>
              </w:rPr>
              <w:t>).</w:t>
            </w:r>
          </w:p>
          <w:p>
            <w:pPr>
              <w:spacing w:line="360" w:lineRule="exact"/>
              <w:jc w:val="both"/>
              <w:rPr>
                <w:sz w:val="24"/>
                <w:szCs w:val="24"/>
              </w:rPr>
            </w:pPr>
            <w:r>
              <w:rPr>
                <w:rFonts w:hint="eastAsia"/>
                <w:sz w:val="24"/>
                <w:szCs w:val="24"/>
              </w:rPr>
              <w:t>历史意识初探，内蒙古社会科学，</w:t>
            </w:r>
            <w:r>
              <w:rPr>
                <w:rFonts w:hint="eastAsia"/>
                <w:sz w:val="24"/>
                <w:szCs w:val="24"/>
                <w:lang w:val="en-US"/>
              </w:rPr>
              <w:t>1991</w:t>
            </w:r>
            <w:r>
              <w:rPr>
                <w:rFonts w:hint="eastAsia"/>
                <w:sz w:val="24"/>
                <w:szCs w:val="24"/>
              </w:rPr>
              <w:t>(0</w:t>
            </w:r>
            <w:r>
              <w:rPr>
                <w:rFonts w:hint="eastAsia"/>
                <w:sz w:val="24"/>
                <w:szCs w:val="24"/>
                <w:lang w:val="en-US"/>
              </w:rPr>
              <w:t>6</w:t>
            </w:r>
            <w:r>
              <w:rPr>
                <w:rFonts w:hint="eastAsia"/>
                <w:sz w:val="24"/>
                <w:szCs w:val="24"/>
              </w:rPr>
              <w:t>).</w:t>
            </w:r>
          </w:p>
          <w:p>
            <w:pPr>
              <w:spacing w:line="300" w:lineRule="auto"/>
              <w:jc w:val="both"/>
              <w:rPr>
                <w:rFonts w:hint="eastAsia" w:eastAsia="宋体"/>
                <w:b/>
                <w:bCs/>
                <w:sz w:val="24"/>
                <w:szCs w:val="24"/>
                <w:lang w:eastAsia="zh-CN"/>
              </w:rPr>
            </w:pPr>
            <w:r>
              <w:rPr>
                <w:rFonts w:hint="eastAsia"/>
                <w:b/>
                <w:bCs/>
                <w:sz w:val="24"/>
                <w:szCs w:val="24"/>
                <w:lang w:val="en-US"/>
              </w:rPr>
              <w:t>2.</w:t>
            </w:r>
            <w:r>
              <w:rPr>
                <w:rFonts w:hint="eastAsia"/>
                <w:b/>
                <w:bCs/>
                <w:sz w:val="24"/>
                <w:szCs w:val="24"/>
              </w:rPr>
              <w:t>代表性科研项目</w:t>
            </w:r>
            <w:r>
              <w:rPr>
                <w:rFonts w:hint="eastAsia"/>
                <w:b/>
                <w:bCs/>
                <w:sz w:val="24"/>
                <w:szCs w:val="24"/>
                <w:lang w:eastAsia="zh-CN"/>
              </w:rPr>
              <w:t>：</w:t>
            </w:r>
          </w:p>
          <w:p>
            <w:pPr>
              <w:spacing w:line="360" w:lineRule="exact"/>
              <w:jc w:val="both"/>
              <w:rPr>
                <w:sz w:val="24"/>
                <w:szCs w:val="24"/>
              </w:rPr>
            </w:pPr>
            <w:r>
              <w:rPr>
                <w:rFonts w:hint="eastAsia"/>
                <w:sz w:val="24"/>
                <w:szCs w:val="24"/>
              </w:rPr>
              <w:t>全国生态文明先行示范区建设理论与实践研究：以湖州市为例（子课题负责人，已结项，国家社科基金特别委托项目，</w:t>
            </w:r>
            <w:r>
              <w:rPr>
                <w:rFonts w:hint="eastAsia"/>
                <w:sz w:val="24"/>
                <w:szCs w:val="24"/>
                <w:lang w:val="en-US"/>
              </w:rPr>
              <w:t>2016.04－2020.12，6万</w:t>
            </w:r>
            <w:r>
              <w:rPr>
                <w:rFonts w:hint="eastAsia"/>
                <w:sz w:val="24"/>
                <w:szCs w:val="24"/>
              </w:rPr>
              <w:t>）</w:t>
            </w:r>
          </w:p>
          <w:p>
            <w:pPr>
              <w:spacing w:line="360" w:lineRule="exact"/>
              <w:jc w:val="both"/>
              <w:rPr>
                <w:sz w:val="24"/>
                <w:szCs w:val="24"/>
              </w:rPr>
            </w:pPr>
            <w:r>
              <w:rPr>
                <w:rFonts w:hint="eastAsia"/>
                <w:sz w:val="24"/>
                <w:szCs w:val="24"/>
              </w:rPr>
              <w:t>关于全面开展农村民主法治标准化建设的对策研究（主持，已结项，湖州市市校合作软科学研究项目，</w:t>
            </w:r>
            <w:r>
              <w:rPr>
                <w:rFonts w:hint="eastAsia"/>
                <w:sz w:val="24"/>
                <w:szCs w:val="24"/>
                <w:lang w:val="en-US"/>
              </w:rPr>
              <w:t>2017.6－2017.12，1万</w:t>
            </w:r>
            <w:r>
              <w:rPr>
                <w:rFonts w:hint="eastAsia"/>
                <w:sz w:val="24"/>
                <w:szCs w:val="24"/>
              </w:rPr>
              <w:t>）</w:t>
            </w:r>
          </w:p>
          <w:p>
            <w:pPr>
              <w:spacing w:line="360" w:lineRule="exact"/>
              <w:jc w:val="both"/>
              <w:rPr>
                <w:sz w:val="24"/>
                <w:szCs w:val="24"/>
                <w:lang w:val="en-US"/>
              </w:rPr>
            </w:pPr>
            <w:r>
              <w:rPr>
                <w:rFonts w:hint="eastAsia"/>
                <w:sz w:val="24"/>
                <w:szCs w:val="24"/>
                <w:lang w:val="en-US"/>
              </w:rPr>
              <w:t>以民主法治标准化促进乡村社会治理现代化的对策研究（主持，已结项，湖州市哲学社会科学规划重点课题，2017.03－2018.12，0.3万）</w:t>
            </w:r>
          </w:p>
          <w:p>
            <w:pPr>
              <w:spacing w:line="300" w:lineRule="auto"/>
              <w:jc w:val="both"/>
              <w:rPr>
                <w:rFonts w:hint="eastAsia" w:eastAsia="宋体"/>
                <w:b/>
                <w:bCs/>
                <w:sz w:val="24"/>
                <w:szCs w:val="24"/>
                <w:lang w:val="en-US" w:eastAsia="zh-CN"/>
              </w:rPr>
            </w:pPr>
            <w:r>
              <w:rPr>
                <w:rFonts w:hint="eastAsia"/>
                <w:b/>
                <w:bCs/>
                <w:sz w:val="24"/>
                <w:szCs w:val="24"/>
                <w:lang w:val="en-US"/>
              </w:rPr>
              <w:t>3.主要获奖情况</w:t>
            </w:r>
            <w:r>
              <w:rPr>
                <w:rFonts w:hint="eastAsia"/>
                <w:b/>
                <w:bCs/>
                <w:sz w:val="24"/>
                <w:szCs w:val="24"/>
                <w:lang w:val="en-US" w:eastAsia="zh-CN"/>
              </w:rPr>
              <w:t>：</w:t>
            </w:r>
          </w:p>
          <w:p>
            <w:pPr>
              <w:spacing w:line="360" w:lineRule="exact"/>
              <w:jc w:val="both"/>
              <w:rPr>
                <w:sz w:val="24"/>
                <w:szCs w:val="24"/>
                <w:lang w:val="en-US"/>
              </w:rPr>
            </w:pPr>
            <w:r>
              <w:rPr>
                <w:rFonts w:hint="eastAsia"/>
                <w:sz w:val="24"/>
                <w:szCs w:val="24"/>
                <w:lang w:val="en-US"/>
              </w:rPr>
              <w:t>2019年获浙江省第二十届哲学社会科学优秀成果三等奖(1/2)</w:t>
            </w:r>
          </w:p>
          <w:p>
            <w:pPr>
              <w:spacing w:line="360" w:lineRule="exact"/>
              <w:jc w:val="both"/>
              <w:rPr>
                <w:sz w:val="24"/>
                <w:szCs w:val="24"/>
                <w:lang w:val="en-US"/>
              </w:rPr>
            </w:pPr>
            <w:r>
              <w:rPr>
                <w:rFonts w:hint="eastAsia"/>
                <w:sz w:val="24"/>
                <w:szCs w:val="24"/>
                <w:lang w:val="en-US"/>
              </w:rPr>
              <w:t>2018年获湖州市第十八届社会科学优秀成果一等奖(1/2)</w:t>
            </w:r>
          </w:p>
          <w:p>
            <w:pPr>
              <w:spacing w:line="360" w:lineRule="exact"/>
              <w:jc w:val="both"/>
              <w:rPr>
                <w:sz w:val="24"/>
                <w:szCs w:val="24"/>
                <w:lang w:val="en-US"/>
              </w:rPr>
            </w:pPr>
            <w:r>
              <w:rPr>
                <w:rFonts w:hint="eastAsia"/>
                <w:sz w:val="24"/>
                <w:szCs w:val="24"/>
                <w:lang w:val="en-US"/>
              </w:rPr>
              <w:t>2020年获梁希林业科学技术奖科技进步奖一等奖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0" w:hRule="atLeast"/>
        </w:trPr>
        <w:tc>
          <w:tcPr>
            <w:tcW w:w="1386" w:type="pct"/>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1204" w:type="pct"/>
            <w:gridSpan w:val="3"/>
            <w:vAlign w:val="center"/>
          </w:tcPr>
          <w:p>
            <w:pPr>
              <w:pStyle w:val="13"/>
              <w:jc w:val="center"/>
              <w:rPr>
                <w:rFonts w:ascii="Times New Roman"/>
                <w:sz w:val="24"/>
                <w:lang w:val="en-US"/>
              </w:rPr>
            </w:pPr>
            <w:r>
              <w:rPr>
                <w:rFonts w:hint="eastAsia" w:ascii="Times New Roman"/>
                <w:sz w:val="24"/>
                <w:lang w:val="en-US"/>
              </w:rPr>
              <w:t>5</w:t>
            </w:r>
          </w:p>
        </w:tc>
        <w:tc>
          <w:tcPr>
            <w:tcW w:w="1204" w:type="pct"/>
            <w:gridSpan w:val="2"/>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研究经费（万元）</w:t>
            </w:r>
          </w:p>
        </w:tc>
        <w:tc>
          <w:tcPr>
            <w:tcW w:w="1206" w:type="pct"/>
            <w:gridSpan w:val="3"/>
            <w:vAlign w:val="center"/>
          </w:tcPr>
          <w:p>
            <w:pPr>
              <w:pStyle w:val="13"/>
              <w:jc w:val="center"/>
              <w:rPr>
                <w:rFonts w:ascii="Times New Roman"/>
                <w:sz w:val="24"/>
                <w:lang w:val="en-US"/>
              </w:rPr>
            </w:pPr>
            <w:r>
              <w:rPr>
                <w:rFonts w:hint="eastAsia" w:ascii="Times New Roman"/>
                <w:sz w:val="24"/>
                <w:lang w:val="en-US"/>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9" w:hRule="atLeast"/>
        </w:trPr>
        <w:tc>
          <w:tcPr>
            <w:tcW w:w="1386" w:type="pct"/>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1204" w:type="pct"/>
            <w:gridSpan w:val="3"/>
            <w:vAlign w:val="center"/>
          </w:tcPr>
          <w:p>
            <w:pPr>
              <w:pStyle w:val="13"/>
              <w:jc w:val="center"/>
              <w:rPr>
                <w:rFonts w:hint="eastAsia" w:ascii="Times New Roman"/>
                <w:sz w:val="24"/>
                <w:lang w:eastAsia="zh-CN"/>
              </w:rPr>
            </w:pPr>
            <w:r>
              <w:rPr>
                <w:rFonts w:hint="eastAsia" w:ascii="Times New Roman"/>
                <w:color w:val="000000" w:themeColor="text1"/>
                <w:sz w:val="24"/>
              </w:rPr>
              <w:t>电子商务法</w:t>
            </w:r>
          </w:p>
          <w:p>
            <w:pPr>
              <w:pStyle w:val="13"/>
              <w:jc w:val="center"/>
              <w:rPr>
                <w:rFonts w:ascii="Times New Roman"/>
                <w:sz w:val="24"/>
                <w:lang w:val="en-US"/>
              </w:rPr>
            </w:pPr>
            <w:r>
              <w:rPr>
                <w:rFonts w:hint="eastAsia" w:ascii="Times New Roman"/>
                <w:sz w:val="24"/>
                <w:lang w:val="en-US"/>
              </w:rPr>
              <w:t>192学时</w:t>
            </w:r>
          </w:p>
        </w:tc>
        <w:tc>
          <w:tcPr>
            <w:tcW w:w="1204" w:type="pct"/>
            <w:gridSpan w:val="2"/>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毕业设计（人次）</w:t>
            </w:r>
          </w:p>
        </w:tc>
        <w:tc>
          <w:tcPr>
            <w:tcW w:w="1206" w:type="pct"/>
            <w:gridSpan w:val="3"/>
            <w:vAlign w:val="center"/>
          </w:tcPr>
          <w:p>
            <w:pPr>
              <w:pStyle w:val="13"/>
              <w:jc w:val="center"/>
              <w:rPr>
                <w:rFonts w:ascii="Times New Roman"/>
                <w:sz w:val="24"/>
                <w:lang w:val="en-US"/>
              </w:rPr>
            </w:pPr>
            <w:r>
              <w:rPr>
                <w:rFonts w:hint="eastAsia" w:ascii="Times New Roman"/>
                <w:sz w:val="24"/>
                <w:lang w:val="en-US"/>
              </w:rPr>
              <w:t>6</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lang w:val="en-US"/>
        </w:rPr>
      </w:pPr>
    </w:p>
    <w:p>
      <w:pPr>
        <w:pStyle w:val="3"/>
        <w:spacing w:line="400" w:lineRule="exact"/>
        <w:ind w:left="20"/>
        <w:jc w:val="center"/>
        <w:rPr>
          <w:b/>
          <w:bCs/>
        </w:rPr>
      </w:pPr>
      <w:r>
        <w:rPr>
          <w:rFonts w:hint="eastAsia"/>
          <w:b/>
          <w:bCs/>
          <w:lang w:val="en-US"/>
        </w:rPr>
        <w:t>5.</w:t>
      </w:r>
      <w:r>
        <w:rPr>
          <w:b/>
          <w:bCs/>
        </w:rPr>
        <w:t>专业主要带头人简介</w:t>
      </w:r>
      <w:r>
        <w:rPr>
          <w:rFonts w:hint="eastAsia"/>
          <w:b/>
          <w:bCs/>
        </w:rPr>
        <w:t>（</w:t>
      </w:r>
      <w:r>
        <w:rPr>
          <w:rFonts w:hint="eastAsia"/>
          <w:b/>
          <w:bCs/>
          <w:lang w:val="en-US"/>
        </w:rPr>
        <w:t>4</w:t>
      </w:r>
      <w:r>
        <w:rPr>
          <w:rFonts w:hint="eastAsia"/>
          <w:b/>
          <w:bCs/>
        </w:rPr>
        <w:t>）</w:t>
      </w:r>
    </w:p>
    <w:p>
      <w:pPr>
        <w:pStyle w:val="3"/>
        <w:spacing w:line="400" w:lineRule="exact"/>
        <w:ind w:left="20"/>
        <w:jc w:val="both"/>
      </w:pPr>
    </w:p>
    <w:tbl>
      <w:tblPr>
        <w:tblStyle w:val="7"/>
        <w:tblW w:w="517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60"/>
        <w:gridCol w:w="1459"/>
        <w:gridCol w:w="270"/>
        <w:gridCol w:w="351"/>
        <w:gridCol w:w="1407"/>
        <w:gridCol w:w="1090"/>
        <w:gridCol w:w="781"/>
        <w:gridCol w:w="1050"/>
        <w:gridCol w:w="78"/>
        <w:gridCol w:w="1242"/>
        <w:gridCol w:w="1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481" w:type="pct"/>
            <w:vAlign w:val="center"/>
          </w:tcPr>
          <w:p>
            <w:pPr>
              <w:pStyle w:val="13"/>
              <w:spacing w:before="14" w:line="306" w:lineRule="exact"/>
              <w:ind w:left="239"/>
              <w:jc w:val="center"/>
              <w:rPr>
                <w:sz w:val="24"/>
              </w:rPr>
            </w:pPr>
            <w:r>
              <w:rPr>
                <w:sz w:val="24"/>
              </w:rPr>
              <w:t>姓名</w:t>
            </w:r>
          </w:p>
        </w:tc>
        <w:tc>
          <w:tcPr>
            <w:tcW w:w="731" w:type="pct"/>
            <w:vAlign w:val="center"/>
          </w:tcPr>
          <w:p>
            <w:pPr>
              <w:pStyle w:val="13"/>
              <w:jc w:val="center"/>
              <w:rPr>
                <w:rFonts w:ascii="Times New Roman"/>
                <w:sz w:val="24"/>
              </w:rPr>
            </w:pPr>
            <w:r>
              <w:rPr>
                <w:rFonts w:hint="eastAsia" w:ascii="Times New Roman"/>
                <w:sz w:val="24"/>
              </w:rPr>
              <w:t>尹怀斌</w:t>
            </w:r>
          </w:p>
        </w:tc>
        <w:tc>
          <w:tcPr>
            <w:tcW w:w="311" w:type="pct"/>
            <w:gridSpan w:val="2"/>
            <w:vAlign w:val="center"/>
          </w:tcPr>
          <w:p>
            <w:pPr>
              <w:pStyle w:val="13"/>
              <w:spacing w:before="14" w:line="306" w:lineRule="exact"/>
              <w:jc w:val="both"/>
              <w:rPr>
                <w:sz w:val="24"/>
              </w:rPr>
            </w:pPr>
            <w:r>
              <w:rPr>
                <w:sz w:val="24"/>
              </w:rPr>
              <w:t>性别</w:t>
            </w:r>
          </w:p>
        </w:tc>
        <w:tc>
          <w:tcPr>
            <w:tcW w:w="704" w:type="pct"/>
            <w:vAlign w:val="center"/>
          </w:tcPr>
          <w:p>
            <w:pPr>
              <w:pStyle w:val="13"/>
              <w:jc w:val="center"/>
              <w:rPr>
                <w:rFonts w:ascii="Times New Roman"/>
                <w:sz w:val="24"/>
              </w:rPr>
            </w:pPr>
            <w:r>
              <w:rPr>
                <w:rFonts w:hint="eastAsia" w:ascii="Times New Roman"/>
                <w:sz w:val="24"/>
              </w:rPr>
              <w:t>男</w:t>
            </w:r>
          </w:p>
        </w:tc>
        <w:tc>
          <w:tcPr>
            <w:tcW w:w="937" w:type="pct"/>
            <w:gridSpan w:val="2"/>
            <w:vAlign w:val="center"/>
          </w:tcPr>
          <w:p>
            <w:pPr>
              <w:pStyle w:val="13"/>
              <w:spacing w:before="14" w:line="306" w:lineRule="exact"/>
              <w:ind w:left="138"/>
              <w:jc w:val="center"/>
              <w:rPr>
                <w:sz w:val="24"/>
              </w:rPr>
            </w:pPr>
            <w:r>
              <w:rPr>
                <w:sz w:val="24"/>
              </w:rPr>
              <w:t>专业技术职务</w:t>
            </w:r>
          </w:p>
        </w:tc>
        <w:tc>
          <w:tcPr>
            <w:tcW w:w="565" w:type="pct"/>
            <w:gridSpan w:val="2"/>
            <w:vAlign w:val="center"/>
          </w:tcPr>
          <w:p>
            <w:pPr>
              <w:pStyle w:val="13"/>
              <w:jc w:val="center"/>
              <w:rPr>
                <w:rFonts w:ascii="Times New Roman"/>
                <w:sz w:val="24"/>
              </w:rPr>
            </w:pPr>
            <w:r>
              <w:rPr>
                <w:rFonts w:hint="eastAsia" w:ascii="Times New Roman"/>
                <w:sz w:val="24"/>
              </w:rPr>
              <w:t>副教授</w:t>
            </w:r>
          </w:p>
        </w:tc>
        <w:tc>
          <w:tcPr>
            <w:tcW w:w="622" w:type="pct"/>
            <w:vAlign w:val="center"/>
          </w:tcPr>
          <w:p>
            <w:pPr>
              <w:pStyle w:val="13"/>
              <w:spacing w:before="14" w:line="306" w:lineRule="exact"/>
              <w:ind w:left="131"/>
              <w:jc w:val="both"/>
              <w:rPr>
                <w:sz w:val="24"/>
              </w:rPr>
            </w:pPr>
            <w:r>
              <w:rPr>
                <w:sz w:val="24"/>
              </w:rPr>
              <w:t>行政职务</w:t>
            </w:r>
          </w:p>
        </w:tc>
        <w:tc>
          <w:tcPr>
            <w:tcW w:w="645" w:type="pct"/>
            <w:vAlign w:val="center"/>
          </w:tcPr>
          <w:p>
            <w:pPr>
              <w:pStyle w:val="13"/>
              <w:rPr>
                <w:rFonts w:ascii="Times New Roman"/>
                <w:sz w:val="24"/>
              </w:rPr>
            </w:pPr>
            <w:r>
              <w:rPr>
                <w:rFonts w:hint="eastAsia" w:ascii="Times New Roman"/>
                <w:sz w:val="24"/>
              </w:rPr>
              <w:t>马克思主义学院党委书记、院长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481" w:type="pct"/>
            <w:vAlign w:val="center"/>
          </w:tcPr>
          <w:p>
            <w:pPr>
              <w:pStyle w:val="13"/>
              <w:spacing w:line="307" w:lineRule="exact"/>
              <w:ind w:left="99" w:right="90"/>
              <w:jc w:val="center"/>
              <w:rPr>
                <w:sz w:val="24"/>
              </w:rPr>
            </w:pPr>
            <w:r>
              <w:rPr>
                <w:sz w:val="24"/>
              </w:rPr>
              <w:t>拟承担</w:t>
            </w:r>
          </w:p>
          <w:p>
            <w:pPr>
              <w:pStyle w:val="13"/>
              <w:spacing w:before="4" w:line="292" w:lineRule="exact"/>
              <w:ind w:left="99" w:right="90"/>
              <w:jc w:val="center"/>
              <w:rPr>
                <w:sz w:val="24"/>
              </w:rPr>
            </w:pPr>
            <w:r>
              <w:rPr>
                <w:sz w:val="24"/>
              </w:rPr>
              <w:t>课程</w:t>
            </w:r>
          </w:p>
        </w:tc>
        <w:tc>
          <w:tcPr>
            <w:tcW w:w="1747" w:type="pct"/>
            <w:gridSpan w:val="4"/>
            <w:vAlign w:val="center"/>
          </w:tcPr>
          <w:p>
            <w:pPr>
              <w:pStyle w:val="13"/>
              <w:jc w:val="center"/>
              <w:rPr>
                <w:rFonts w:hint="eastAsia" w:ascii="Times New Roman"/>
                <w:color w:val="000000" w:themeColor="text1"/>
                <w:sz w:val="24"/>
                <w:lang w:val="en-US"/>
              </w:rPr>
            </w:pPr>
            <w:r>
              <w:rPr>
                <w:rFonts w:hint="eastAsia" w:ascii="Times New Roman"/>
                <w:color w:val="000000" w:themeColor="text1"/>
                <w:sz w:val="24"/>
                <w:lang w:val="en-US"/>
              </w:rPr>
              <w:t>伦理学</w:t>
            </w:r>
          </w:p>
          <w:p>
            <w:pPr>
              <w:pStyle w:val="13"/>
              <w:jc w:val="center"/>
              <w:rPr>
                <w:rFonts w:hint="eastAsia" w:ascii="Times New Roman" w:eastAsia="宋体"/>
                <w:sz w:val="24"/>
                <w:lang w:eastAsia="zh-CN"/>
              </w:rPr>
            </w:pPr>
            <w:r>
              <w:rPr>
                <w:rFonts w:hint="eastAsia" w:ascii="Times New Roman"/>
                <w:color w:val="000000" w:themeColor="text1"/>
                <w:sz w:val="24"/>
                <w:lang w:val="en-US"/>
              </w:rPr>
              <w:t>马克思主义经典著作选读</w:t>
            </w:r>
          </w:p>
        </w:tc>
        <w:tc>
          <w:tcPr>
            <w:tcW w:w="937" w:type="pct"/>
            <w:gridSpan w:val="2"/>
            <w:vAlign w:val="center"/>
          </w:tcPr>
          <w:p>
            <w:pPr>
              <w:pStyle w:val="13"/>
              <w:spacing w:before="155"/>
              <w:ind w:left="138"/>
              <w:jc w:val="center"/>
              <w:rPr>
                <w:sz w:val="24"/>
              </w:rPr>
            </w:pPr>
            <w:r>
              <w:rPr>
                <w:sz w:val="24"/>
              </w:rPr>
              <w:t>现在所在单位</w:t>
            </w:r>
          </w:p>
        </w:tc>
        <w:tc>
          <w:tcPr>
            <w:tcW w:w="1833" w:type="pct"/>
            <w:gridSpan w:val="4"/>
            <w:vAlign w:val="center"/>
          </w:tcPr>
          <w:p>
            <w:pPr>
              <w:pStyle w:val="13"/>
              <w:jc w:val="center"/>
              <w:rPr>
                <w:rFonts w:ascii="Times New Roman"/>
                <w:sz w:val="24"/>
              </w:rPr>
            </w:pPr>
            <w:r>
              <w:rPr>
                <w:rFonts w:hint="eastAsia" w:ascii="Times New Roman"/>
                <w:sz w:val="24"/>
              </w:rPr>
              <w:t>湖州学院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trPr>
        <w:tc>
          <w:tcPr>
            <w:tcW w:w="1347" w:type="pct"/>
            <w:gridSpan w:val="3"/>
            <w:vAlign w:val="center"/>
          </w:tcPr>
          <w:p>
            <w:pPr>
              <w:pStyle w:val="13"/>
              <w:spacing w:line="307" w:lineRule="exact"/>
              <w:ind w:left="107"/>
              <w:jc w:val="center"/>
              <w:rPr>
                <w:sz w:val="24"/>
              </w:rPr>
            </w:pPr>
            <w:r>
              <w:rPr>
                <w:sz w:val="24"/>
              </w:rPr>
              <w:t>最后学历毕业时间、</w:t>
            </w:r>
          </w:p>
          <w:p>
            <w:pPr>
              <w:pStyle w:val="13"/>
              <w:spacing w:before="4" w:line="292" w:lineRule="exact"/>
              <w:ind w:left="777"/>
              <w:jc w:val="both"/>
              <w:rPr>
                <w:sz w:val="24"/>
              </w:rPr>
            </w:pPr>
            <w:r>
              <w:rPr>
                <w:sz w:val="24"/>
              </w:rPr>
              <w:t>学校、专业</w:t>
            </w:r>
          </w:p>
        </w:tc>
        <w:tc>
          <w:tcPr>
            <w:tcW w:w="3652" w:type="pct"/>
            <w:gridSpan w:val="8"/>
            <w:vAlign w:val="center"/>
          </w:tcPr>
          <w:p>
            <w:pPr>
              <w:pStyle w:val="13"/>
              <w:jc w:val="center"/>
              <w:rPr>
                <w:rFonts w:ascii="Times New Roman"/>
                <w:sz w:val="24"/>
              </w:rPr>
            </w:pPr>
            <w:r>
              <w:rPr>
                <w:rFonts w:hint="eastAsia" w:ascii="Times New Roman"/>
                <w:sz w:val="24"/>
                <w:lang w:val="en-US"/>
              </w:rPr>
              <w:t>2010年6月，毕业于复旦大学，思想政治教育专业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1347" w:type="pct"/>
            <w:gridSpan w:val="3"/>
            <w:vAlign w:val="center"/>
          </w:tcPr>
          <w:p>
            <w:pPr>
              <w:pStyle w:val="13"/>
              <w:spacing w:before="158"/>
              <w:ind w:left="606"/>
              <w:jc w:val="both"/>
              <w:rPr>
                <w:sz w:val="24"/>
              </w:rPr>
            </w:pPr>
            <w:r>
              <w:rPr>
                <w:sz w:val="24"/>
              </w:rPr>
              <w:t>主要研究方向</w:t>
            </w:r>
          </w:p>
        </w:tc>
        <w:tc>
          <w:tcPr>
            <w:tcW w:w="3652" w:type="pct"/>
            <w:gridSpan w:val="8"/>
            <w:vAlign w:val="center"/>
          </w:tcPr>
          <w:p>
            <w:pPr>
              <w:pStyle w:val="13"/>
              <w:jc w:val="center"/>
              <w:rPr>
                <w:rFonts w:ascii="Times New Roman"/>
                <w:sz w:val="24"/>
              </w:rPr>
            </w:pPr>
            <w:r>
              <w:rPr>
                <w:rFonts w:hint="eastAsia" w:ascii="Times New Roman"/>
                <w:sz w:val="24"/>
                <w:lang w:val="en-US"/>
              </w:rPr>
              <w:t>道德哲学、生态文明思想研究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5" w:hRule="atLeast"/>
        </w:trPr>
        <w:tc>
          <w:tcPr>
            <w:tcW w:w="1347" w:type="pct"/>
            <w:gridSpan w:val="3"/>
            <w:vAlign w:val="center"/>
          </w:tcPr>
          <w:p>
            <w:pPr>
              <w:pStyle w:val="13"/>
              <w:spacing w:line="244" w:lineRule="auto"/>
              <w:ind w:left="126" w:right="117"/>
              <w:jc w:val="center"/>
              <w:rPr>
                <w:sz w:val="24"/>
              </w:rPr>
            </w:pPr>
            <w:r>
              <w:rPr>
                <w:sz w:val="24"/>
              </w:rPr>
              <w:t>从事教育教学改革研究及获奖情况（含教改项目、研究论文、慕课、</w:t>
            </w:r>
          </w:p>
          <w:p>
            <w:pPr>
              <w:pStyle w:val="13"/>
              <w:spacing w:line="287" w:lineRule="exact"/>
              <w:ind w:left="846"/>
              <w:jc w:val="both"/>
              <w:rPr>
                <w:sz w:val="24"/>
              </w:rPr>
            </w:pPr>
            <w:r>
              <w:rPr>
                <w:sz w:val="24"/>
              </w:rPr>
              <w:t>教材等）</w:t>
            </w:r>
          </w:p>
        </w:tc>
        <w:tc>
          <w:tcPr>
            <w:tcW w:w="3652" w:type="pct"/>
            <w:gridSpan w:val="8"/>
            <w:vAlign w:val="center"/>
          </w:tcPr>
          <w:p>
            <w:pPr>
              <w:spacing w:line="360" w:lineRule="exact"/>
              <w:jc w:val="both"/>
              <w:rPr>
                <w:sz w:val="24"/>
                <w:szCs w:val="24"/>
                <w:lang w:val="en-US"/>
              </w:rPr>
            </w:pPr>
            <w:r>
              <w:rPr>
                <w:rFonts w:hint="eastAsia"/>
                <w:sz w:val="24"/>
                <w:szCs w:val="24"/>
                <w:lang w:val="en-US"/>
              </w:rPr>
              <w:t>1.2020年获浙江省高校思政名师工作室</w:t>
            </w:r>
          </w:p>
          <w:p>
            <w:pPr>
              <w:spacing w:line="360" w:lineRule="exact"/>
              <w:jc w:val="both"/>
              <w:rPr>
                <w:sz w:val="24"/>
                <w:szCs w:val="24"/>
                <w:lang w:val="en-US"/>
              </w:rPr>
            </w:pPr>
            <w:r>
              <w:rPr>
                <w:rFonts w:hint="eastAsia"/>
                <w:sz w:val="24"/>
                <w:szCs w:val="24"/>
                <w:lang w:val="en-US"/>
              </w:rPr>
              <w:t>2.《西方伦理思想史》课程教学内容和体系改革——以德性论为主线（</w:t>
            </w:r>
            <w:r>
              <w:rPr>
                <w:rFonts w:hint="eastAsia"/>
                <w:sz w:val="24"/>
                <w:szCs w:val="24"/>
              </w:rPr>
              <w:t>主持，已结项，</w:t>
            </w:r>
            <w:r>
              <w:rPr>
                <w:rFonts w:hint="eastAsia"/>
                <w:sz w:val="24"/>
                <w:szCs w:val="24"/>
                <w:lang w:val="en-US"/>
              </w:rPr>
              <w:t>湖州师范学院教学改革项目</w:t>
            </w:r>
            <w:r>
              <w:rPr>
                <w:rFonts w:hint="eastAsia"/>
                <w:sz w:val="24"/>
                <w:szCs w:val="24"/>
              </w:rPr>
              <w:t>，</w:t>
            </w:r>
            <w:r>
              <w:rPr>
                <w:rFonts w:hint="eastAsia"/>
                <w:sz w:val="24"/>
                <w:szCs w:val="24"/>
                <w:lang w:val="en-US"/>
              </w:rPr>
              <w:t>JGB13006</w:t>
            </w:r>
            <w:r>
              <w:rPr>
                <w:rFonts w:hint="eastAsia"/>
                <w:sz w:val="24"/>
                <w:szCs w:val="24"/>
              </w:rPr>
              <w:t>，20</w:t>
            </w:r>
            <w:r>
              <w:rPr>
                <w:rFonts w:hint="eastAsia"/>
                <w:sz w:val="24"/>
                <w:szCs w:val="24"/>
                <w:lang w:val="en-US"/>
              </w:rPr>
              <w:t>13</w:t>
            </w:r>
            <w:r>
              <w:rPr>
                <w:rFonts w:hint="eastAsia"/>
                <w:sz w:val="24"/>
                <w:szCs w:val="24"/>
              </w:rPr>
              <w:t>.0</w:t>
            </w:r>
            <w:r>
              <w:rPr>
                <w:rFonts w:hint="eastAsia"/>
                <w:sz w:val="24"/>
                <w:szCs w:val="24"/>
                <w:lang w:val="en-US"/>
              </w:rPr>
              <w:t>6</w:t>
            </w:r>
            <w:r>
              <w:rPr>
                <w:rFonts w:hint="eastAsia"/>
                <w:sz w:val="24"/>
                <w:szCs w:val="24"/>
              </w:rPr>
              <w:t>-201</w:t>
            </w:r>
            <w:r>
              <w:rPr>
                <w:rFonts w:hint="eastAsia"/>
                <w:sz w:val="24"/>
                <w:szCs w:val="24"/>
                <w:lang w:val="en-US"/>
              </w:rPr>
              <w:t>4</w:t>
            </w:r>
            <w:r>
              <w:rPr>
                <w:rFonts w:hint="eastAsia"/>
                <w:sz w:val="24"/>
                <w:szCs w:val="24"/>
              </w:rPr>
              <w:t>.1</w:t>
            </w:r>
            <w:r>
              <w:rPr>
                <w:rFonts w:hint="eastAsia"/>
                <w:sz w:val="24"/>
                <w:szCs w:val="24"/>
                <w:lang w:val="en-US"/>
              </w:rPr>
              <w:t>2</w:t>
            </w:r>
            <w:r>
              <w:rPr>
                <w:rFonts w:hint="eastAsia"/>
                <w:sz w:val="24"/>
                <w:szCs w:val="24"/>
              </w:rPr>
              <w:t>，</w:t>
            </w:r>
            <w:r>
              <w:rPr>
                <w:rFonts w:hint="eastAsia"/>
                <w:sz w:val="24"/>
                <w:szCs w:val="24"/>
                <w:lang w:val="en-US"/>
              </w:rPr>
              <w:t>0.3</w:t>
            </w:r>
            <w:r>
              <w:rPr>
                <w:rFonts w:hint="eastAsia"/>
                <w:sz w:val="24"/>
                <w:szCs w:val="24"/>
              </w:rPr>
              <w:t>万</w:t>
            </w:r>
            <w:r>
              <w:rPr>
                <w:rFonts w:hint="eastAsia"/>
                <w:sz w:val="24"/>
                <w:szCs w:val="24"/>
                <w:lang w:val="en-US"/>
              </w:rPr>
              <w:t>）</w:t>
            </w:r>
          </w:p>
          <w:p>
            <w:pPr>
              <w:spacing w:line="360" w:lineRule="exact"/>
              <w:jc w:val="both"/>
              <w:rPr>
                <w:sz w:val="24"/>
                <w:szCs w:val="24"/>
                <w:lang w:val="en-US"/>
              </w:rPr>
            </w:pPr>
            <w:r>
              <w:rPr>
                <w:rFonts w:hint="eastAsia"/>
                <w:sz w:val="24"/>
                <w:szCs w:val="24"/>
                <w:lang w:val="en-US"/>
              </w:rPr>
              <w:t>3.“德性论”为主线的西方伦理思想史教学内容研究，湖州师范学院学报，2014（12）.</w:t>
            </w:r>
          </w:p>
          <w:p>
            <w:pPr>
              <w:spacing w:line="360" w:lineRule="exact"/>
              <w:jc w:val="both"/>
              <w:rPr>
                <w:sz w:val="24"/>
                <w:szCs w:val="24"/>
                <w:lang w:val="en-US"/>
              </w:rPr>
            </w:pPr>
            <w:r>
              <w:rPr>
                <w:rFonts w:hint="eastAsia"/>
                <w:sz w:val="24"/>
                <w:szCs w:val="24"/>
                <w:lang w:val="en-US"/>
              </w:rPr>
              <w:t>4.参与“马克思主义基本原理概论”国家精品课程建设，2010.07-2013.06.</w:t>
            </w:r>
          </w:p>
          <w:p>
            <w:pPr>
              <w:spacing w:line="360" w:lineRule="exact"/>
              <w:jc w:val="both"/>
              <w:rPr>
                <w:sz w:val="24"/>
                <w:szCs w:val="24"/>
                <w:lang w:val="en-US"/>
              </w:rPr>
            </w:pPr>
            <w:r>
              <w:rPr>
                <w:rFonts w:hint="eastAsia"/>
                <w:sz w:val="24"/>
                <w:szCs w:val="24"/>
                <w:lang w:val="en-US"/>
              </w:rPr>
              <w:t>5.参与“马克思主义基本原理概论”国家级精品资源共享课程建设，2013.12-2020.12.</w:t>
            </w:r>
          </w:p>
          <w:p>
            <w:pPr>
              <w:spacing w:line="360" w:lineRule="exact"/>
              <w:jc w:val="both"/>
              <w:rPr>
                <w:sz w:val="24"/>
                <w:szCs w:val="24"/>
                <w:lang w:val="en-US"/>
              </w:rPr>
            </w:pPr>
            <w:r>
              <w:rPr>
                <w:rFonts w:hint="eastAsia"/>
                <w:sz w:val="24"/>
                <w:szCs w:val="24"/>
                <w:lang w:val="en-US"/>
              </w:rPr>
              <w:t>6.新时代高校思政课改革创新中的实践性教学原则——以地方高校因地制宜创新思政课实践教学为例，2020年获高校思政课实践教学模式研讨会二等奖。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 w:hRule="atLeast"/>
        </w:trPr>
        <w:tc>
          <w:tcPr>
            <w:tcW w:w="1347" w:type="pct"/>
            <w:gridSpan w:val="3"/>
            <w:vAlign w:val="center"/>
          </w:tcPr>
          <w:p>
            <w:pPr>
              <w:pStyle w:val="13"/>
              <w:ind w:left="606"/>
              <w:jc w:val="center"/>
              <w:rPr>
                <w:sz w:val="24"/>
              </w:rPr>
            </w:pPr>
            <w:r>
              <w:rPr>
                <w:sz w:val="24"/>
              </w:rPr>
              <w:t>从事科学研究</w:t>
            </w:r>
          </w:p>
          <w:p>
            <w:pPr>
              <w:pStyle w:val="13"/>
              <w:spacing w:before="4" w:line="292" w:lineRule="exact"/>
              <w:ind w:left="726"/>
              <w:jc w:val="center"/>
              <w:rPr>
                <w:sz w:val="24"/>
              </w:rPr>
            </w:pPr>
            <w:r>
              <w:rPr>
                <w:sz w:val="24"/>
              </w:rPr>
              <w:t>及获奖情况</w:t>
            </w:r>
          </w:p>
        </w:tc>
        <w:tc>
          <w:tcPr>
            <w:tcW w:w="3652" w:type="pct"/>
            <w:gridSpan w:val="8"/>
            <w:vAlign w:val="center"/>
          </w:tcPr>
          <w:p>
            <w:pPr>
              <w:spacing w:line="360" w:lineRule="exact"/>
              <w:jc w:val="both"/>
              <w:rPr>
                <w:b/>
                <w:bCs/>
                <w:sz w:val="24"/>
                <w:szCs w:val="24"/>
                <w:lang w:val="en-US"/>
              </w:rPr>
            </w:pPr>
            <w:r>
              <w:rPr>
                <w:rFonts w:hint="eastAsia"/>
                <w:b/>
                <w:bCs/>
                <w:sz w:val="24"/>
                <w:szCs w:val="24"/>
                <w:lang w:val="en-US"/>
              </w:rPr>
              <w:t>1.代表性科研成果：</w:t>
            </w:r>
          </w:p>
          <w:p>
            <w:pPr>
              <w:spacing w:line="360" w:lineRule="exact"/>
              <w:jc w:val="both"/>
              <w:rPr>
                <w:sz w:val="24"/>
                <w:szCs w:val="24"/>
                <w:lang w:val="en-US"/>
              </w:rPr>
            </w:pPr>
            <w:r>
              <w:rPr>
                <w:rFonts w:hint="eastAsia"/>
                <w:sz w:val="24"/>
                <w:szCs w:val="24"/>
                <w:lang w:val="en-US"/>
              </w:rPr>
              <w:t>“两山”理念的伦理价值及其实践维度，浙江社会科学，2018（07）.</w:t>
            </w:r>
          </w:p>
          <w:p>
            <w:pPr>
              <w:spacing w:line="360" w:lineRule="exact"/>
              <w:jc w:val="both"/>
              <w:rPr>
                <w:sz w:val="24"/>
                <w:szCs w:val="24"/>
                <w:lang w:val="en-US"/>
              </w:rPr>
            </w:pPr>
            <w:r>
              <w:rPr>
                <w:rFonts w:hint="eastAsia"/>
                <w:sz w:val="24"/>
                <w:szCs w:val="24"/>
                <w:lang w:val="en-US"/>
              </w:rPr>
              <w:t>从“余村现象”看“两山”重要思想及其实践，自然辩证法研究，2017(07).</w:t>
            </w:r>
          </w:p>
          <w:p>
            <w:pPr>
              <w:spacing w:line="360" w:lineRule="exact"/>
              <w:jc w:val="both"/>
              <w:rPr>
                <w:sz w:val="24"/>
                <w:szCs w:val="24"/>
                <w:lang w:val="en-US"/>
              </w:rPr>
            </w:pPr>
            <w:r>
              <w:rPr>
                <w:rFonts w:hint="eastAsia"/>
                <w:sz w:val="24"/>
                <w:szCs w:val="24"/>
                <w:lang w:val="en-US"/>
              </w:rPr>
              <w:t>把握人与自然和谐共生的丰富内涵，经济日报（理论版），2018－05－－日（13）.</w:t>
            </w:r>
          </w:p>
          <w:p>
            <w:pPr>
              <w:spacing w:line="360" w:lineRule="exact"/>
              <w:jc w:val="both"/>
              <w:rPr>
                <w:sz w:val="24"/>
                <w:szCs w:val="24"/>
                <w:lang w:val="en-US"/>
              </w:rPr>
            </w:pPr>
            <w:r>
              <w:rPr>
                <w:rFonts w:hint="eastAsia"/>
                <w:sz w:val="24"/>
                <w:szCs w:val="24"/>
                <w:lang w:val="en-US"/>
              </w:rPr>
              <w:t>论康德的德福一致结构，道德与文明，2010（04）.</w:t>
            </w:r>
          </w:p>
          <w:p>
            <w:pPr>
              <w:spacing w:line="360" w:lineRule="exact"/>
              <w:jc w:val="both"/>
              <w:rPr>
                <w:sz w:val="24"/>
                <w:szCs w:val="24"/>
                <w:lang w:val="en-US"/>
              </w:rPr>
            </w:pPr>
            <w:r>
              <w:rPr>
                <w:rFonts w:hint="eastAsia"/>
                <w:sz w:val="24"/>
                <w:szCs w:val="24"/>
                <w:lang w:val="en-US"/>
              </w:rPr>
              <w:t>品格与品格教育：概论、视角和基础——当代西方品格教育理论研究，道德与文明，2012（06）.</w:t>
            </w:r>
          </w:p>
          <w:p>
            <w:pPr>
              <w:spacing w:line="360" w:lineRule="exact"/>
              <w:jc w:val="both"/>
              <w:rPr>
                <w:sz w:val="24"/>
                <w:szCs w:val="24"/>
                <w:lang w:val="en-US"/>
              </w:rPr>
            </w:pPr>
            <w:r>
              <w:rPr>
                <w:rFonts w:hint="eastAsia"/>
                <w:sz w:val="24"/>
                <w:szCs w:val="24"/>
                <w:lang w:val="en-US"/>
              </w:rPr>
              <w:t>论康德的德性理论与个人品德建设，思想理论教育，2010（13）.</w:t>
            </w:r>
          </w:p>
          <w:p>
            <w:pPr>
              <w:spacing w:line="360" w:lineRule="exact"/>
              <w:jc w:val="both"/>
              <w:rPr>
                <w:rFonts w:hint="eastAsia" w:eastAsia="宋体"/>
                <w:b/>
                <w:bCs/>
                <w:sz w:val="24"/>
                <w:szCs w:val="24"/>
                <w:lang w:val="en-US" w:eastAsia="zh-CN"/>
              </w:rPr>
            </w:pPr>
            <w:r>
              <w:rPr>
                <w:rFonts w:hint="eastAsia"/>
                <w:b/>
                <w:bCs/>
                <w:sz w:val="24"/>
                <w:szCs w:val="24"/>
                <w:lang w:val="en-US"/>
              </w:rPr>
              <w:t>2.代表性科研项目</w:t>
            </w:r>
            <w:r>
              <w:rPr>
                <w:rFonts w:hint="eastAsia"/>
                <w:b/>
                <w:bCs/>
                <w:sz w:val="24"/>
                <w:szCs w:val="24"/>
                <w:lang w:val="en-US" w:eastAsia="zh-CN"/>
              </w:rPr>
              <w:t>：</w:t>
            </w:r>
          </w:p>
          <w:p>
            <w:pPr>
              <w:spacing w:line="360" w:lineRule="exact"/>
              <w:jc w:val="both"/>
              <w:rPr>
                <w:sz w:val="24"/>
                <w:szCs w:val="24"/>
                <w:lang w:val="en-US"/>
              </w:rPr>
            </w:pPr>
            <w:r>
              <w:rPr>
                <w:rFonts w:hint="eastAsia"/>
                <w:sz w:val="24"/>
                <w:szCs w:val="24"/>
                <w:lang w:val="en-US"/>
              </w:rPr>
              <w:t>“两山”重要思想及其湖州实践研究（主持，已结项，浙江省社科规划课题，17GXSZ01YB，2017.9-2018.10，1.5万）</w:t>
            </w:r>
          </w:p>
          <w:p>
            <w:pPr>
              <w:spacing w:line="360" w:lineRule="exact"/>
              <w:jc w:val="both"/>
              <w:rPr>
                <w:sz w:val="24"/>
                <w:szCs w:val="24"/>
                <w:lang w:val="en-US"/>
              </w:rPr>
            </w:pPr>
            <w:r>
              <w:rPr>
                <w:rFonts w:hint="eastAsia"/>
                <w:sz w:val="24"/>
                <w:szCs w:val="24"/>
                <w:lang w:val="en-US"/>
              </w:rPr>
              <w:t>“两山”重要思想引领安吉美丽乡村建设研究（主持，已结项，杭州市社科规划课题，2017DLBS07，2017.07-2017.11，1万）</w:t>
            </w:r>
          </w:p>
          <w:p>
            <w:pPr>
              <w:spacing w:line="360" w:lineRule="exact"/>
              <w:jc w:val="both"/>
              <w:rPr>
                <w:sz w:val="24"/>
                <w:szCs w:val="24"/>
                <w:lang w:val="en-US"/>
              </w:rPr>
            </w:pPr>
            <w:r>
              <w:rPr>
                <w:rFonts w:hint="eastAsia"/>
                <w:sz w:val="24"/>
                <w:szCs w:val="24"/>
                <w:lang w:val="en-US"/>
              </w:rPr>
              <w:t>农村群众自主参与“幸福八有”文化礼堂建设研究（主持，已结项，湖州市第二批科技计划项目，2015YSR04，2015.04-2015.12，1万）</w:t>
            </w:r>
          </w:p>
          <w:p>
            <w:pPr>
              <w:spacing w:line="360" w:lineRule="exact"/>
              <w:jc w:val="both"/>
              <w:rPr>
                <w:sz w:val="24"/>
                <w:szCs w:val="24"/>
                <w:lang w:val="en-US"/>
              </w:rPr>
            </w:pPr>
            <w:r>
              <w:rPr>
                <w:rFonts w:hint="eastAsia"/>
                <w:sz w:val="24"/>
                <w:szCs w:val="24"/>
                <w:lang w:val="en-US"/>
              </w:rPr>
              <w:t>论新时代生态文明建设的体系化特征（主持，已结项，湖州市规划重点课题，20LSZX004，2020.11－2020.11，0.3万）</w:t>
            </w:r>
          </w:p>
          <w:p>
            <w:pPr>
              <w:spacing w:line="360" w:lineRule="exact"/>
              <w:jc w:val="both"/>
              <w:rPr>
                <w:sz w:val="24"/>
                <w:szCs w:val="24"/>
                <w:lang w:val="en-US"/>
              </w:rPr>
            </w:pPr>
            <w:r>
              <w:rPr>
                <w:rFonts w:hint="eastAsia"/>
                <w:sz w:val="24"/>
                <w:szCs w:val="24"/>
                <w:lang w:val="en-US"/>
              </w:rPr>
              <w:t>生态治理与“绿水青山就是金山银山”转化机制研究（主持，在研，湖州师范学院人文社科预研究项目，2020SKYY14，2020.11-2022.1，2万）</w:t>
            </w:r>
          </w:p>
          <w:p>
            <w:pPr>
              <w:spacing w:line="360" w:lineRule="exact"/>
              <w:jc w:val="both"/>
              <w:rPr>
                <w:sz w:val="24"/>
                <w:szCs w:val="24"/>
                <w:lang w:val="en-US"/>
              </w:rPr>
            </w:pPr>
            <w:r>
              <w:rPr>
                <w:rFonts w:hint="eastAsia"/>
                <w:sz w:val="24"/>
                <w:szCs w:val="24"/>
                <w:lang w:val="en-US"/>
              </w:rPr>
              <w:t>安吉践行“两山”理念15周年发展报告——美丽乡村建设，（主持，已结项，湖州师范学院“两山”院预研课题，2020.07－2020.12，3万）</w:t>
            </w:r>
          </w:p>
          <w:p>
            <w:pPr>
              <w:spacing w:line="360" w:lineRule="exact"/>
              <w:jc w:val="both"/>
              <w:rPr>
                <w:rFonts w:hint="eastAsia" w:eastAsia="宋体"/>
                <w:b/>
                <w:bCs/>
                <w:sz w:val="24"/>
                <w:szCs w:val="24"/>
                <w:lang w:val="en-US" w:eastAsia="zh-CN"/>
              </w:rPr>
            </w:pPr>
            <w:r>
              <w:rPr>
                <w:rFonts w:hint="eastAsia"/>
                <w:b/>
                <w:bCs/>
                <w:sz w:val="24"/>
                <w:szCs w:val="24"/>
                <w:lang w:val="en-US"/>
              </w:rPr>
              <w:t>3.主要获奖情况</w:t>
            </w:r>
            <w:r>
              <w:rPr>
                <w:rFonts w:hint="eastAsia"/>
                <w:b/>
                <w:bCs/>
                <w:sz w:val="24"/>
                <w:szCs w:val="24"/>
                <w:lang w:val="en-US" w:eastAsia="zh-CN"/>
              </w:rPr>
              <w:t>：</w:t>
            </w:r>
          </w:p>
          <w:p>
            <w:pPr>
              <w:spacing w:line="360" w:lineRule="exact"/>
              <w:jc w:val="both"/>
              <w:rPr>
                <w:sz w:val="24"/>
                <w:szCs w:val="24"/>
                <w:lang w:val="en-US"/>
              </w:rPr>
            </w:pPr>
            <w:r>
              <w:rPr>
                <w:rFonts w:hint="eastAsia"/>
                <w:sz w:val="24"/>
                <w:szCs w:val="24"/>
                <w:lang w:val="en-US"/>
              </w:rPr>
              <w:t>关怀和善良：民生幸福的基本美德，2012年获湖州市第十五届社会科学优秀成果奖三等奖。</w:t>
            </w:r>
          </w:p>
          <w:p>
            <w:pPr>
              <w:spacing w:line="360" w:lineRule="exact"/>
              <w:jc w:val="both"/>
              <w:rPr>
                <w:sz w:val="24"/>
                <w:szCs w:val="24"/>
                <w:lang w:val="en-US"/>
              </w:rPr>
            </w:pPr>
            <w:r>
              <w:rPr>
                <w:rFonts w:hint="eastAsia"/>
                <w:sz w:val="24"/>
                <w:szCs w:val="24"/>
                <w:lang w:val="en-US"/>
              </w:rPr>
              <w:t>从“余村现象”看“两山”理念及其实践，2018年获第十八届社会科学优秀成果奖三等奖。</w:t>
            </w:r>
          </w:p>
          <w:p>
            <w:pPr>
              <w:spacing w:line="360" w:lineRule="exact"/>
              <w:jc w:val="both"/>
              <w:rPr>
                <w:sz w:val="24"/>
                <w:szCs w:val="24"/>
                <w:lang w:val="en-US"/>
              </w:rPr>
            </w:pPr>
            <w:r>
              <w:rPr>
                <w:rFonts w:hint="eastAsia"/>
                <w:sz w:val="24"/>
                <w:szCs w:val="24"/>
                <w:lang w:val="en-US"/>
              </w:rPr>
              <w:t>美丽乡村建设的湖州模式，2020年获梁希林业科学技术奖科技进步奖一等奖。</w:t>
            </w:r>
          </w:p>
          <w:p>
            <w:pPr>
              <w:spacing w:line="360" w:lineRule="exact"/>
              <w:jc w:val="both"/>
              <w:rPr>
                <w:szCs w:val="21"/>
              </w:rPr>
            </w:pPr>
            <w:r>
              <w:rPr>
                <w:rFonts w:hint="eastAsia"/>
                <w:sz w:val="24"/>
                <w:szCs w:val="24"/>
                <w:lang w:val="en-US"/>
              </w:rPr>
              <w:t>农村群众自主参与文化礼堂建设研究——湖州市农村“文化礼堂幸福八有”建设的实践探索，2016年获浙江省农村文化礼堂理论研究成果三等奖。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4" w:hRule="atLeast"/>
        </w:trPr>
        <w:tc>
          <w:tcPr>
            <w:tcW w:w="1347" w:type="pct"/>
            <w:gridSpan w:val="3"/>
            <w:vAlign w:val="center"/>
          </w:tcPr>
          <w:p>
            <w:pPr>
              <w:pStyle w:val="13"/>
              <w:spacing w:line="307" w:lineRule="exact"/>
              <w:ind w:left="107" w:right="98"/>
              <w:jc w:val="center"/>
              <w:rPr>
                <w:sz w:val="24"/>
              </w:rPr>
            </w:pPr>
            <w:r>
              <w:rPr>
                <w:sz w:val="24"/>
              </w:rPr>
              <w:t>近三年获得教学</w:t>
            </w:r>
          </w:p>
          <w:p>
            <w:pPr>
              <w:pStyle w:val="13"/>
              <w:spacing w:line="307" w:lineRule="exact"/>
              <w:ind w:left="107" w:right="98"/>
              <w:jc w:val="center"/>
              <w:rPr>
                <w:sz w:val="24"/>
              </w:rPr>
            </w:pPr>
            <w:r>
              <w:rPr>
                <w:sz w:val="24"/>
              </w:rPr>
              <w:t>研究经费（万元）</w:t>
            </w:r>
          </w:p>
        </w:tc>
        <w:tc>
          <w:tcPr>
            <w:tcW w:w="1426" w:type="pct"/>
            <w:gridSpan w:val="3"/>
            <w:vAlign w:val="center"/>
          </w:tcPr>
          <w:p>
            <w:pPr>
              <w:pStyle w:val="13"/>
              <w:jc w:val="center"/>
              <w:rPr>
                <w:rFonts w:ascii="Times New Roman"/>
                <w:sz w:val="24"/>
                <w:lang w:val="en-US"/>
              </w:rPr>
            </w:pPr>
            <w:r>
              <w:rPr>
                <w:rFonts w:hint="eastAsia" w:ascii="Times New Roman"/>
                <w:sz w:val="24"/>
                <w:lang w:val="en-US"/>
              </w:rPr>
              <w:t>6</w:t>
            </w:r>
          </w:p>
        </w:tc>
        <w:tc>
          <w:tcPr>
            <w:tcW w:w="917" w:type="pct"/>
            <w:gridSpan w:val="2"/>
            <w:vAlign w:val="center"/>
          </w:tcPr>
          <w:p>
            <w:pPr>
              <w:pStyle w:val="13"/>
              <w:spacing w:line="307" w:lineRule="exact"/>
              <w:ind w:left="106"/>
              <w:jc w:val="center"/>
              <w:rPr>
                <w:sz w:val="24"/>
              </w:rPr>
            </w:pPr>
            <w:r>
              <w:rPr>
                <w:sz w:val="24"/>
              </w:rPr>
              <w:t>近三年获得科学</w:t>
            </w:r>
          </w:p>
          <w:p>
            <w:pPr>
              <w:pStyle w:val="13"/>
              <w:spacing w:line="307" w:lineRule="exact"/>
              <w:ind w:left="106"/>
              <w:jc w:val="center"/>
              <w:rPr>
                <w:sz w:val="24"/>
              </w:rPr>
            </w:pPr>
            <w:r>
              <w:rPr>
                <w:sz w:val="24"/>
              </w:rPr>
              <w:t>研究经费</w:t>
            </w:r>
          </w:p>
          <w:p>
            <w:pPr>
              <w:pStyle w:val="13"/>
              <w:spacing w:line="307" w:lineRule="exact"/>
              <w:ind w:left="106"/>
              <w:jc w:val="center"/>
              <w:rPr>
                <w:sz w:val="24"/>
              </w:rPr>
            </w:pPr>
            <w:r>
              <w:rPr>
                <w:sz w:val="24"/>
              </w:rPr>
              <w:t>（万元）</w:t>
            </w:r>
          </w:p>
        </w:tc>
        <w:tc>
          <w:tcPr>
            <w:tcW w:w="1308" w:type="pct"/>
            <w:gridSpan w:val="3"/>
            <w:vAlign w:val="center"/>
          </w:tcPr>
          <w:p>
            <w:pPr>
              <w:pStyle w:val="13"/>
              <w:jc w:val="center"/>
              <w:rPr>
                <w:rFonts w:ascii="Times New Roman"/>
                <w:sz w:val="24"/>
                <w:lang w:val="en-US"/>
              </w:rPr>
            </w:pPr>
            <w:r>
              <w:rPr>
                <w:rFonts w:hint="eastAsia" w:ascii="Times New Roman"/>
                <w:sz w:val="24"/>
                <w:lang w:val="en-US"/>
              </w:rPr>
              <w:t>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1" w:hRule="atLeast"/>
        </w:trPr>
        <w:tc>
          <w:tcPr>
            <w:tcW w:w="1347" w:type="pct"/>
            <w:gridSpan w:val="3"/>
            <w:vAlign w:val="center"/>
          </w:tcPr>
          <w:p>
            <w:pPr>
              <w:pStyle w:val="13"/>
              <w:spacing w:line="307" w:lineRule="exact"/>
              <w:ind w:left="107" w:right="98"/>
              <w:jc w:val="center"/>
              <w:rPr>
                <w:sz w:val="24"/>
              </w:rPr>
            </w:pPr>
            <w:r>
              <w:rPr>
                <w:sz w:val="24"/>
              </w:rPr>
              <w:t>近三年给本科生授课</w:t>
            </w:r>
          </w:p>
          <w:p>
            <w:pPr>
              <w:pStyle w:val="13"/>
              <w:spacing w:before="4" w:line="292" w:lineRule="exact"/>
              <w:ind w:left="106" w:right="98"/>
              <w:jc w:val="center"/>
              <w:rPr>
                <w:sz w:val="24"/>
              </w:rPr>
            </w:pPr>
            <w:r>
              <w:rPr>
                <w:sz w:val="24"/>
              </w:rPr>
              <w:t>课程及学时数</w:t>
            </w:r>
          </w:p>
        </w:tc>
        <w:tc>
          <w:tcPr>
            <w:tcW w:w="1426" w:type="pct"/>
            <w:gridSpan w:val="3"/>
            <w:vAlign w:val="center"/>
          </w:tcPr>
          <w:p>
            <w:pPr>
              <w:pStyle w:val="13"/>
              <w:jc w:val="center"/>
              <w:rPr>
                <w:rFonts w:hint="eastAsia"/>
                <w:color w:val="000000" w:themeColor="text1"/>
                <w:sz w:val="24"/>
                <w:szCs w:val="24"/>
                <w:lang w:val="en-US"/>
              </w:rPr>
            </w:pPr>
            <w:r>
              <w:rPr>
                <w:rFonts w:hint="eastAsia"/>
                <w:color w:val="000000" w:themeColor="text1"/>
                <w:sz w:val="24"/>
                <w:szCs w:val="24"/>
                <w:lang w:val="en-US"/>
              </w:rPr>
              <w:t>应用伦理学</w:t>
            </w:r>
          </w:p>
          <w:p>
            <w:pPr>
              <w:pStyle w:val="13"/>
              <w:jc w:val="center"/>
              <w:rPr>
                <w:rFonts w:hint="eastAsia"/>
                <w:color w:val="000000" w:themeColor="text1"/>
                <w:sz w:val="24"/>
                <w:szCs w:val="24"/>
                <w:lang w:val="en-US"/>
              </w:rPr>
            </w:pPr>
            <w:r>
              <w:rPr>
                <w:rFonts w:hint="eastAsia"/>
                <w:color w:val="000000" w:themeColor="text1"/>
                <w:sz w:val="24"/>
                <w:szCs w:val="24"/>
                <w:lang w:val="en-US"/>
              </w:rPr>
              <w:t>形势与政策</w:t>
            </w:r>
          </w:p>
          <w:p>
            <w:pPr>
              <w:pStyle w:val="13"/>
              <w:jc w:val="center"/>
              <w:rPr>
                <w:rFonts w:hint="eastAsia"/>
                <w:color w:val="000000" w:themeColor="text1"/>
                <w:sz w:val="24"/>
                <w:szCs w:val="24"/>
                <w:lang w:val="en-US"/>
              </w:rPr>
            </w:pPr>
            <w:r>
              <w:rPr>
                <w:rFonts w:hint="eastAsia"/>
                <w:color w:val="000000" w:themeColor="text1"/>
                <w:sz w:val="24"/>
                <w:szCs w:val="24"/>
                <w:lang w:val="en-US"/>
              </w:rPr>
              <w:t>西方伦理思想史</w:t>
            </w:r>
          </w:p>
          <w:p>
            <w:pPr>
              <w:pStyle w:val="13"/>
              <w:jc w:val="center"/>
              <w:rPr>
                <w:rFonts w:hint="eastAsia" w:eastAsia="宋体"/>
                <w:color w:val="000000" w:themeColor="text1"/>
                <w:sz w:val="24"/>
                <w:szCs w:val="24"/>
                <w:lang w:val="en-US" w:eastAsia="zh-CN"/>
              </w:rPr>
            </w:pPr>
            <w:r>
              <w:rPr>
                <w:rFonts w:hint="eastAsia"/>
                <w:color w:val="000000" w:themeColor="text1"/>
                <w:sz w:val="24"/>
                <w:szCs w:val="24"/>
                <w:lang w:val="en-US"/>
              </w:rPr>
              <w:t>毛泽东思想和中国特色社会主义理论体系概论</w:t>
            </w:r>
          </w:p>
          <w:p>
            <w:pPr>
              <w:pStyle w:val="13"/>
              <w:jc w:val="center"/>
              <w:rPr>
                <w:rFonts w:ascii="Times New Roman"/>
                <w:sz w:val="24"/>
                <w:lang w:val="en-US"/>
              </w:rPr>
            </w:pPr>
            <w:r>
              <w:rPr>
                <w:rFonts w:hint="eastAsia"/>
                <w:color w:val="000000" w:themeColor="text1"/>
                <w:sz w:val="24"/>
                <w:szCs w:val="24"/>
                <w:lang w:val="en-US"/>
              </w:rPr>
              <w:t>398学时</w:t>
            </w:r>
          </w:p>
        </w:tc>
        <w:tc>
          <w:tcPr>
            <w:tcW w:w="917" w:type="pct"/>
            <w:gridSpan w:val="2"/>
            <w:vAlign w:val="center"/>
          </w:tcPr>
          <w:p>
            <w:pPr>
              <w:pStyle w:val="13"/>
              <w:spacing w:line="307" w:lineRule="exact"/>
              <w:ind w:left="106"/>
              <w:jc w:val="center"/>
              <w:rPr>
                <w:sz w:val="24"/>
              </w:rPr>
            </w:pPr>
            <w:r>
              <w:rPr>
                <w:sz w:val="24"/>
              </w:rPr>
              <w:t>近三年指导本科</w:t>
            </w:r>
          </w:p>
          <w:p>
            <w:pPr>
              <w:pStyle w:val="13"/>
              <w:spacing w:line="307" w:lineRule="exact"/>
              <w:ind w:left="106"/>
              <w:jc w:val="center"/>
              <w:rPr>
                <w:sz w:val="24"/>
              </w:rPr>
            </w:pPr>
            <w:r>
              <w:rPr>
                <w:sz w:val="24"/>
              </w:rPr>
              <w:t>毕业设计</w:t>
            </w:r>
          </w:p>
          <w:p>
            <w:pPr>
              <w:pStyle w:val="13"/>
              <w:spacing w:line="307" w:lineRule="exact"/>
              <w:ind w:left="106"/>
              <w:jc w:val="center"/>
              <w:rPr>
                <w:sz w:val="24"/>
              </w:rPr>
            </w:pPr>
            <w:r>
              <w:rPr>
                <w:sz w:val="24"/>
              </w:rPr>
              <w:t>（人次）</w:t>
            </w:r>
          </w:p>
        </w:tc>
        <w:tc>
          <w:tcPr>
            <w:tcW w:w="1308" w:type="pct"/>
            <w:gridSpan w:val="3"/>
            <w:vAlign w:val="center"/>
          </w:tcPr>
          <w:p>
            <w:pPr>
              <w:pStyle w:val="13"/>
              <w:jc w:val="center"/>
              <w:rPr>
                <w:rFonts w:ascii="Times New Roman"/>
                <w:sz w:val="24"/>
                <w:lang w:val="en-US"/>
              </w:rPr>
            </w:pPr>
            <w:r>
              <w:rPr>
                <w:rFonts w:hint="eastAsia" w:ascii="Times New Roman"/>
                <w:sz w:val="24"/>
                <w:lang w:val="en-US"/>
              </w:rPr>
              <w:t>5</w:t>
            </w:r>
          </w:p>
        </w:tc>
      </w:tr>
    </w:tbl>
    <w:p>
      <w:pPr>
        <w:spacing w:line="362" w:lineRule="exact"/>
        <w:ind w:left="458"/>
        <w:rPr>
          <w:spacing w:val="-1"/>
          <w:sz w:val="24"/>
        </w:rPr>
      </w:pPr>
      <w:r>
        <w:rPr>
          <w:rFonts w:hint="eastAsia" w:ascii="Microsoft JhengHei" w:eastAsia="Microsoft JhengHei"/>
          <w:b/>
          <w:sz w:val="24"/>
        </w:rPr>
        <w:t>注：</w:t>
      </w:r>
      <w:r>
        <w:rPr>
          <w:spacing w:val="-1"/>
          <w:sz w:val="24"/>
        </w:rPr>
        <w:t>填写三至五人，只填本专业专任教师，每人一表。</w:t>
      </w:r>
    </w:p>
    <w:p>
      <w:pPr>
        <w:spacing w:line="362" w:lineRule="exact"/>
        <w:ind w:left="458"/>
        <w:rPr>
          <w:spacing w:val="-1"/>
          <w:sz w:val="24"/>
        </w:rPr>
      </w:pPr>
    </w:p>
    <w:p>
      <w:pPr>
        <w:pStyle w:val="3"/>
        <w:spacing w:line="400" w:lineRule="exact"/>
        <w:ind w:left="20"/>
        <w:jc w:val="center"/>
        <w:rPr>
          <w:b/>
          <w:bCs/>
        </w:rPr>
      </w:pPr>
    </w:p>
    <w:p>
      <w:pPr>
        <w:pStyle w:val="3"/>
        <w:spacing w:line="400" w:lineRule="exact"/>
        <w:ind w:left="20"/>
        <w:jc w:val="center"/>
        <w:rPr>
          <w:b/>
          <w:bCs/>
        </w:rPr>
      </w:pPr>
    </w:p>
    <w:p>
      <w:pPr>
        <w:pStyle w:val="3"/>
        <w:spacing w:line="400" w:lineRule="exact"/>
        <w:jc w:val="both"/>
        <w:rPr>
          <w:b/>
          <w:bCs/>
        </w:rPr>
      </w:pPr>
    </w:p>
    <w:p>
      <w:pPr>
        <w:pStyle w:val="3"/>
        <w:spacing w:line="400" w:lineRule="exact"/>
        <w:ind w:left="20"/>
        <w:jc w:val="center"/>
        <w:rPr>
          <w:b/>
          <w:bCs/>
        </w:rPr>
      </w:pPr>
    </w:p>
    <w:p>
      <w:pPr>
        <w:pStyle w:val="3"/>
        <w:spacing w:line="400" w:lineRule="exact"/>
        <w:ind w:left="20"/>
        <w:jc w:val="center"/>
        <w:rPr>
          <w:b/>
          <w:bCs/>
        </w:rPr>
      </w:pPr>
    </w:p>
    <w:p>
      <w:pPr>
        <w:pStyle w:val="3"/>
        <w:spacing w:line="400" w:lineRule="exact"/>
        <w:ind w:left="20"/>
        <w:jc w:val="center"/>
        <w:rPr>
          <w:b/>
          <w:bCs/>
        </w:rPr>
      </w:pPr>
      <w:r>
        <w:rPr>
          <w:b/>
          <w:bCs/>
        </w:rPr>
        <w:t>6.教学条件情况表</w:t>
      </w:r>
    </w:p>
    <w:p>
      <w:pPr>
        <w:spacing w:before="4"/>
        <w:rPr>
          <w:sz w:val="10"/>
        </w:rPr>
      </w:pP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199"/>
        <w:gridCol w:w="1629"/>
        <w:gridCol w:w="3058"/>
        <w:gridCol w:w="17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57" w:type="pct"/>
            <w:tcBorders>
              <w:right w:val="single" w:color="000000" w:sz="6" w:space="0"/>
            </w:tcBorders>
          </w:tcPr>
          <w:p>
            <w:pPr>
              <w:pStyle w:val="13"/>
              <w:spacing w:line="307" w:lineRule="exact"/>
              <w:ind w:left="129"/>
              <w:jc w:val="center"/>
              <w:rPr>
                <w:spacing w:val="-1"/>
                <w:sz w:val="24"/>
              </w:rPr>
            </w:pPr>
            <w:r>
              <w:rPr>
                <w:spacing w:val="-1"/>
                <w:sz w:val="24"/>
              </w:rPr>
              <w:t>可用于该专业的教学</w:t>
            </w:r>
          </w:p>
          <w:p>
            <w:pPr>
              <w:pStyle w:val="13"/>
              <w:spacing w:line="307" w:lineRule="exact"/>
              <w:ind w:left="129"/>
              <w:jc w:val="center"/>
              <w:rPr>
                <w:sz w:val="24"/>
              </w:rPr>
            </w:pPr>
            <w:r>
              <w:rPr>
                <w:spacing w:val="-1"/>
                <w:sz w:val="24"/>
              </w:rPr>
              <w:t>实验设备总价值</w:t>
            </w:r>
            <w:r>
              <w:rPr>
                <w:sz w:val="24"/>
              </w:rPr>
              <w:t>（万元）</w:t>
            </w:r>
          </w:p>
        </w:tc>
        <w:tc>
          <w:tcPr>
            <w:tcW w:w="844" w:type="pct"/>
            <w:tcBorders>
              <w:left w:val="single" w:color="000000" w:sz="6" w:space="0"/>
            </w:tcBorders>
          </w:tcPr>
          <w:p>
            <w:pPr>
              <w:pStyle w:val="13"/>
              <w:jc w:val="center"/>
              <w:rPr>
                <w:rFonts w:ascii="Times New Roman"/>
                <w:sz w:val="24"/>
                <w:lang w:val="en-US"/>
              </w:rPr>
            </w:pPr>
            <w:r>
              <w:rPr>
                <w:rFonts w:hint="eastAsia" w:asciiTheme="minorEastAsia" w:hAnsiTheme="minorEastAsia" w:eastAsiaTheme="minorEastAsia" w:cstheme="minorEastAsia"/>
                <w:sz w:val="24"/>
                <w:lang w:val="en-US"/>
              </w:rPr>
              <w:t>35</w:t>
            </w:r>
          </w:p>
        </w:tc>
        <w:tc>
          <w:tcPr>
            <w:tcW w:w="1584" w:type="pct"/>
          </w:tcPr>
          <w:p>
            <w:pPr>
              <w:pStyle w:val="13"/>
              <w:spacing w:line="307" w:lineRule="exact"/>
              <w:ind w:left="145"/>
              <w:jc w:val="center"/>
              <w:rPr>
                <w:sz w:val="24"/>
              </w:rPr>
            </w:pPr>
            <w:r>
              <w:rPr>
                <w:sz w:val="24"/>
              </w:rPr>
              <w:t>可用于该专业的教学</w:t>
            </w:r>
          </w:p>
          <w:p>
            <w:pPr>
              <w:pStyle w:val="13"/>
              <w:spacing w:line="307" w:lineRule="exact"/>
              <w:ind w:left="145"/>
              <w:jc w:val="center"/>
              <w:rPr>
                <w:sz w:val="24"/>
              </w:rPr>
            </w:pPr>
            <w:r>
              <w:rPr>
                <w:sz w:val="24"/>
              </w:rPr>
              <w:t>实</w:t>
            </w:r>
            <w:r>
              <w:rPr>
                <w:spacing w:val="-9"/>
                <w:sz w:val="24"/>
              </w:rPr>
              <w:t>验设备数量</w:t>
            </w:r>
            <w:r>
              <w:rPr>
                <w:sz w:val="24"/>
              </w:rPr>
              <w:t>（千元以上）</w:t>
            </w:r>
          </w:p>
        </w:tc>
        <w:tc>
          <w:tcPr>
            <w:tcW w:w="915" w:type="pct"/>
          </w:tcPr>
          <w:p>
            <w:pPr>
              <w:pStyle w:val="13"/>
              <w:jc w:val="center"/>
              <w:rPr>
                <w:rFonts w:ascii="Times New Roman"/>
                <w:sz w:val="24"/>
                <w:lang w:val="en-US"/>
              </w:rPr>
            </w:pPr>
            <w:r>
              <w:rPr>
                <w:rFonts w:hint="eastAsia" w:asciiTheme="minorEastAsia" w:hAnsiTheme="minorEastAsia" w:eastAsiaTheme="minorEastAsia" w:cstheme="minorEastAsia"/>
                <w:sz w:val="24"/>
                <w:lang w:val="en-US"/>
              </w:rPr>
              <w:t>160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657" w:type="pct"/>
            <w:tcBorders>
              <w:right w:val="single" w:color="000000" w:sz="6" w:space="0"/>
            </w:tcBorders>
            <w:vAlign w:val="center"/>
          </w:tcPr>
          <w:p>
            <w:pPr>
              <w:pStyle w:val="13"/>
              <w:spacing w:before="79"/>
              <w:ind w:left="489" w:firstLine="240" w:firstLineChars="100"/>
              <w:jc w:val="both"/>
              <w:rPr>
                <w:color w:val="FF0000"/>
                <w:sz w:val="24"/>
              </w:rPr>
            </w:pPr>
            <w:r>
              <w:rPr>
                <w:sz w:val="24"/>
              </w:rPr>
              <w:t>开办经费及来源</w:t>
            </w:r>
          </w:p>
        </w:tc>
        <w:tc>
          <w:tcPr>
            <w:tcW w:w="3343" w:type="pct"/>
            <w:gridSpan w:val="3"/>
            <w:tcBorders>
              <w:left w:val="single" w:color="000000" w:sz="6" w:space="0"/>
            </w:tcBorders>
          </w:tcPr>
          <w:p>
            <w:pPr>
              <w:pStyle w:val="13"/>
              <w:jc w:val="center"/>
              <w:rPr>
                <w:rFonts w:hint="eastAsia" w:asciiTheme="minorEastAsia" w:hAnsiTheme="minorEastAsia" w:eastAsiaTheme="minorEastAsia" w:cstheme="minorEastAsia"/>
                <w:b w:val="0"/>
                <w:bCs w:val="0"/>
                <w:sz w:val="24"/>
                <w:szCs w:val="24"/>
                <w:lang w:val="en-US"/>
              </w:rPr>
            </w:pPr>
            <w:r>
              <w:rPr>
                <w:rFonts w:hint="eastAsia" w:asciiTheme="minorEastAsia" w:hAnsiTheme="minorEastAsia" w:eastAsiaTheme="minorEastAsia" w:cstheme="minorEastAsia"/>
                <w:b w:val="0"/>
                <w:bCs w:val="0"/>
                <w:sz w:val="24"/>
                <w:szCs w:val="24"/>
                <w:lang w:val="en-US"/>
              </w:rPr>
              <w:t>60万元</w:t>
            </w:r>
          </w:p>
          <w:p>
            <w:pPr>
              <w:pStyle w:val="13"/>
              <w:jc w:val="center"/>
              <w:rPr>
                <w:rFonts w:ascii="Times New Roman"/>
                <w:sz w:val="24"/>
                <w:lang w:val="en-US"/>
              </w:rPr>
            </w:pPr>
            <w:r>
              <w:rPr>
                <w:rFonts w:hint="eastAsia" w:asciiTheme="minorEastAsia" w:hAnsiTheme="minorEastAsia" w:eastAsiaTheme="minorEastAsia" w:cstheme="minorEastAsia"/>
                <w:b w:val="0"/>
                <w:bCs w:val="0"/>
                <w:sz w:val="24"/>
                <w:szCs w:val="24"/>
                <w:lang w:val="en-US"/>
              </w:rPr>
              <w:t>学校</w:t>
            </w:r>
            <w:r>
              <w:rPr>
                <w:rFonts w:hint="eastAsia" w:asciiTheme="minorEastAsia" w:hAnsiTheme="minorEastAsia" w:eastAsiaTheme="minorEastAsia" w:cstheme="minorEastAsia"/>
                <w:b w:val="0"/>
                <w:bCs w:val="0"/>
                <w:sz w:val="24"/>
                <w:szCs w:val="24"/>
              </w:rPr>
              <w:t>拨款、学院筹集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57" w:type="pct"/>
            <w:tcBorders>
              <w:right w:val="single" w:color="000000" w:sz="6" w:space="0"/>
            </w:tcBorders>
            <w:vAlign w:val="center"/>
          </w:tcPr>
          <w:p>
            <w:pPr>
              <w:pStyle w:val="13"/>
              <w:spacing w:line="307" w:lineRule="exact"/>
              <w:ind w:left="109" w:right="98"/>
              <w:jc w:val="center"/>
              <w:rPr>
                <w:sz w:val="24"/>
              </w:rPr>
            </w:pPr>
            <w:r>
              <w:rPr>
                <w:sz w:val="24"/>
              </w:rPr>
              <w:t>生均年教学日常支出（元）</w:t>
            </w:r>
          </w:p>
        </w:tc>
        <w:tc>
          <w:tcPr>
            <w:tcW w:w="3343" w:type="pct"/>
            <w:gridSpan w:val="3"/>
            <w:tcBorders>
              <w:left w:val="single" w:color="000000" w:sz="6" w:space="0"/>
            </w:tcBorders>
          </w:tcPr>
          <w:p>
            <w:pPr>
              <w:pStyle w:val="13"/>
              <w:jc w:val="center"/>
              <w:rPr>
                <w:rFonts w:hint="default" w:ascii="Times New Roman" w:eastAsia="宋体"/>
                <w:sz w:val="24"/>
                <w:lang w:val="en-US" w:eastAsia="zh-CN"/>
              </w:rPr>
            </w:pPr>
            <w:r>
              <w:rPr>
                <w:rFonts w:hint="eastAsia" w:asciiTheme="minorEastAsia" w:hAnsiTheme="minorEastAsia" w:eastAsiaTheme="minorEastAsia" w:cstheme="minorEastAsia"/>
                <w:sz w:val="24"/>
                <w:lang w:val="en-US" w:eastAsia="zh-CN"/>
              </w:rPr>
              <w:t>2959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1657" w:type="pct"/>
            <w:tcBorders>
              <w:right w:val="single" w:color="000000" w:sz="6" w:space="0"/>
            </w:tcBorders>
            <w:vAlign w:val="center"/>
          </w:tcPr>
          <w:p>
            <w:pPr>
              <w:pStyle w:val="13"/>
              <w:spacing w:line="307" w:lineRule="exact"/>
              <w:ind w:left="109" w:right="98"/>
              <w:jc w:val="center"/>
              <w:rPr>
                <w:sz w:val="24"/>
              </w:rPr>
            </w:pPr>
            <w:r>
              <w:rPr>
                <w:sz w:val="24"/>
              </w:rPr>
              <w:t>实践教学基地（个）</w:t>
            </w:r>
          </w:p>
          <w:p>
            <w:pPr>
              <w:pStyle w:val="13"/>
              <w:spacing w:before="4" w:line="292" w:lineRule="exact"/>
              <w:ind w:left="109" w:right="98"/>
              <w:jc w:val="center"/>
              <w:rPr>
                <w:sz w:val="24"/>
              </w:rPr>
            </w:pPr>
            <w:r>
              <w:rPr>
                <w:spacing w:val="-1"/>
                <w:sz w:val="24"/>
              </w:rPr>
              <w:t>（</w:t>
            </w:r>
            <w:r>
              <w:rPr>
                <w:sz w:val="24"/>
              </w:rPr>
              <w:t>请上传合作协议等</w:t>
            </w:r>
            <w:r>
              <w:rPr>
                <w:rFonts w:hint="eastAsia"/>
                <w:sz w:val="24"/>
              </w:rPr>
              <w:t>，PDF格式</w:t>
            </w:r>
            <w:r>
              <w:rPr>
                <w:sz w:val="24"/>
              </w:rPr>
              <w:t>）</w:t>
            </w:r>
          </w:p>
        </w:tc>
        <w:tc>
          <w:tcPr>
            <w:tcW w:w="3343" w:type="pct"/>
            <w:gridSpan w:val="3"/>
            <w:tcBorders>
              <w:left w:val="single" w:color="000000" w:sz="6" w:space="0"/>
            </w:tcBorders>
          </w:tcPr>
          <w:p>
            <w:pPr>
              <w:pStyle w:val="13"/>
              <w:ind w:firstLine="3120" w:firstLineChars="1300"/>
              <w:rPr>
                <w:rFonts w:hint="eastAsia" w:asciiTheme="minorEastAsia" w:hAnsiTheme="minorEastAsia" w:eastAsiaTheme="minorEastAsia" w:cstheme="minorEastAsia"/>
                <w:sz w:val="24"/>
                <w:lang w:val="en-US"/>
              </w:rPr>
            </w:pPr>
            <w:r>
              <w:rPr>
                <w:rFonts w:hint="eastAsia" w:asciiTheme="minorEastAsia" w:hAnsiTheme="minorEastAsia" w:eastAsiaTheme="minorEastAsia" w:cstheme="minorEastAsia"/>
                <w:sz w:val="24"/>
                <w:lang w:val="en-US"/>
              </w:rPr>
              <w:t>10个</w:t>
            </w:r>
          </w:p>
          <w:p>
            <w:pPr>
              <w:pStyle w:val="13"/>
              <w:rPr>
                <w:rFonts w:ascii="Times New Roman"/>
                <w:sz w:val="24"/>
                <w:lang w:val="en-US"/>
              </w:rPr>
            </w:pPr>
            <w:r>
              <w:rPr>
                <w:rFonts w:hint="eastAsia" w:ascii="Times New Roman"/>
                <w:sz w:val="24"/>
                <w:lang w:val="en-US"/>
              </w:rPr>
              <w:t>（安吉余村、安吉鲁家村、长兴新川村、德清县五四村、织里镇矛调中心、吴兴区月河街道、吴兴区道场乡政府、天能集团、中南百草园、新四军苏浙军区纪念馆）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trPr>
        <w:tc>
          <w:tcPr>
            <w:tcW w:w="1657" w:type="pct"/>
            <w:tcBorders>
              <w:right w:val="single" w:color="000000" w:sz="6" w:space="0"/>
            </w:tcBorders>
            <w:vAlign w:val="center"/>
          </w:tcPr>
          <w:p>
            <w:pPr>
              <w:pStyle w:val="13"/>
              <w:spacing w:line="307" w:lineRule="exact"/>
              <w:ind w:left="109" w:right="98"/>
              <w:jc w:val="center"/>
              <w:rPr>
                <w:sz w:val="24"/>
              </w:rPr>
            </w:pPr>
            <w:r>
              <w:rPr>
                <w:sz w:val="24"/>
              </w:rPr>
              <w:t>教学条件建设规划</w:t>
            </w:r>
          </w:p>
          <w:p>
            <w:pPr>
              <w:pStyle w:val="13"/>
              <w:spacing w:before="4" w:line="294" w:lineRule="exact"/>
              <w:ind w:left="109" w:right="98"/>
              <w:jc w:val="center"/>
              <w:rPr>
                <w:sz w:val="24"/>
              </w:rPr>
            </w:pPr>
            <w:r>
              <w:rPr>
                <w:sz w:val="24"/>
              </w:rPr>
              <w:t>及保障措施</w:t>
            </w:r>
          </w:p>
          <w:p>
            <w:pPr>
              <w:pStyle w:val="13"/>
              <w:spacing w:before="4" w:line="294" w:lineRule="exact"/>
              <w:ind w:left="109" w:right="98"/>
              <w:jc w:val="center"/>
              <w:rPr>
                <w:color w:val="FF0000"/>
                <w:sz w:val="24"/>
              </w:rPr>
            </w:pPr>
          </w:p>
        </w:tc>
        <w:tc>
          <w:tcPr>
            <w:tcW w:w="3343" w:type="pct"/>
            <w:gridSpan w:val="3"/>
            <w:tcBorders>
              <w:left w:val="single" w:color="000000" w:sz="6" w:space="0"/>
            </w:tcBorders>
          </w:tcPr>
          <w:p>
            <w:pPr>
              <w:pStyle w:val="13"/>
              <w:ind w:firstLine="480" w:firstLineChars="200"/>
              <w:rPr>
                <w:rFonts w:hint="eastAsia" w:ascii="Times New Roman"/>
                <w:sz w:val="24"/>
                <w:lang w:val="en-US" w:eastAsia="zh-CN"/>
              </w:rPr>
            </w:pPr>
            <w:r>
              <w:rPr>
                <w:rFonts w:hint="eastAsia" w:ascii="Times New Roman"/>
                <w:sz w:val="24"/>
                <w:lang w:val="en-US" w:eastAsia="zh-CN"/>
              </w:rPr>
              <w:t>1.加强图书资料室建设，每年新购置图书500册，3年后增加1500册。</w:t>
            </w:r>
          </w:p>
          <w:p>
            <w:pPr>
              <w:pStyle w:val="13"/>
              <w:ind w:firstLine="480" w:firstLineChars="200"/>
              <w:rPr>
                <w:rFonts w:hint="eastAsia" w:ascii="Times New Roman"/>
                <w:sz w:val="24"/>
                <w:lang w:val="en-US" w:eastAsia="zh-CN"/>
              </w:rPr>
            </w:pPr>
            <w:r>
              <w:rPr>
                <w:rFonts w:hint="eastAsia" w:ascii="Times New Roman"/>
                <w:sz w:val="24"/>
                <w:lang w:val="en-US" w:eastAsia="zh-CN"/>
              </w:rPr>
              <w:t>2.增设多功能报告厅、网格教室各1个。</w:t>
            </w:r>
          </w:p>
          <w:p>
            <w:pPr>
              <w:pStyle w:val="13"/>
              <w:ind w:firstLine="480" w:firstLineChars="200"/>
              <w:rPr>
                <w:rFonts w:hint="eastAsia" w:ascii="Times New Roman"/>
                <w:sz w:val="24"/>
                <w:lang w:val="en-US" w:eastAsia="zh-CN"/>
              </w:rPr>
            </w:pPr>
            <w:r>
              <w:rPr>
                <w:rFonts w:hint="eastAsia" w:ascii="Times New Roman"/>
                <w:sz w:val="24"/>
                <w:lang w:val="en-US" w:eastAsia="zh-CN"/>
              </w:rPr>
              <w:t>3.新增技能训练室1个。</w:t>
            </w:r>
          </w:p>
          <w:p>
            <w:pPr>
              <w:pStyle w:val="13"/>
              <w:ind w:firstLine="480" w:firstLineChars="200"/>
              <w:rPr>
                <w:rFonts w:hint="default" w:ascii="Times New Roman"/>
                <w:sz w:val="24"/>
                <w:lang w:val="en-US" w:eastAsia="zh-CN"/>
              </w:rPr>
            </w:pPr>
            <w:r>
              <w:rPr>
                <w:rFonts w:hint="eastAsia" w:ascii="Times New Roman"/>
                <w:sz w:val="24"/>
                <w:lang w:val="en-US" w:eastAsia="zh-CN"/>
              </w:rPr>
              <w:t>4.完善教学经费逐年增长保障机制，加强专业建设、教学研究、实践教学等，支持专任教师参加学术交流和理论研讨，每人每年3000元。</w:t>
            </w:r>
          </w:p>
        </w:tc>
      </w:tr>
    </w:tbl>
    <w:p>
      <w:pPr>
        <w:rPr>
          <w:sz w:val="20"/>
        </w:rPr>
      </w:pPr>
    </w:p>
    <w:p>
      <w:pPr>
        <w:spacing w:before="3"/>
        <w:rPr>
          <w:sz w:val="21"/>
        </w:rPr>
      </w:pPr>
    </w:p>
    <w:p>
      <w:pPr>
        <w:spacing w:after="54" w:line="511" w:lineRule="exact"/>
        <w:ind w:left="911" w:right="1167"/>
        <w:jc w:val="center"/>
        <w:outlineLvl w:val="0"/>
        <w:rPr>
          <w:rFonts w:asciiTheme="minorEastAsia" w:hAnsiTheme="minorEastAsia" w:eastAsiaTheme="minorEastAsia" w:cstheme="minorEastAsia"/>
          <w:bCs/>
          <w:sz w:val="30"/>
        </w:rPr>
      </w:pPr>
      <w:r>
        <w:rPr>
          <w:rFonts w:hint="eastAsia" w:asciiTheme="minorEastAsia" w:hAnsiTheme="minorEastAsia" w:eastAsiaTheme="minorEastAsia" w:cstheme="minorEastAsia"/>
          <w:bCs/>
          <w:sz w:val="30"/>
        </w:rPr>
        <w:t>主要教学实验设备情况表</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232"/>
        <w:gridCol w:w="1477"/>
        <w:gridCol w:w="2122"/>
        <w:gridCol w:w="1699"/>
        <w:gridCol w:w="21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r>
              <w:rPr>
                <w:sz w:val="24"/>
              </w:rPr>
              <w:t>教学实验设备名称</w:t>
            </w:r>
          </w:p>
        </w:tc>
        <w:tc>
          <w:tcPr>
            <w:tcW w:w="765" w:type="pct"/>
          </w:tcPr>
          <w:p>
            <w:pPr>
              <w:pStyle w:val="13"/>
              <w:rPr>
                <w:rFonts w:ascii="Times New Roman"/>
                <w:sz w:val="24"/>
              </w:rPr>
            </w:pPr>
            <w:r>
              <w:rPr>
                <w:sz w:val="24"/>
              </w:rPr>
              <w:t>型号规格</w:t>
            </w:r>
          </w:p>
        </w:tc>
        <w:tc>
          <w:tcPr>
            <w:tcW w:w="1099" w:type="pct"/>
          </w:tcPr>
          <w:p>
            <w:pPr>
              <w:pStyle w:val="13"/>
              <w:rPr>
                <w:rFonts w:ascii="Times New Roman"/>
                <w:sz w:val="24"/>
              </w:rPr>
            </w:pPr>
            <w:r>
              <w:rPr>
                <w:sz w:val="24"/>
              </w:rPr>
              <w:t>数量</w:t>
            </w:r>
            <w:r>
              <w:rPr>
                <w:rFonts w:hint="eastAsia"/>
                <w:sz w:val="24"/>
              </w:rPr>
              <w:t>（台/件）</w:t>
            </w:r>
          </w:p>
        </w:tc>
        <w:tc>
          <w:tcPr>
            <w:tcW w:w="880" w:type="pct"/>
          </w:tcPr>
          <w:p>
            <w:pPr>
              <w:pStyle w:val="13"/>
              <w:rPr>
                <w:rFonts w:ascii="Times New Roman"/>
                <w:sz w:val="24"/>
              </w:rPr>
            </w:pPr>
            <w:r>
              <w:rPr>
                <w:sz w:val="24"/>
              </w:rPr>
              <w:t>购入时间</w:t>
            </w:r>
          </w:p>
        </w:tc>
        <w:tc>
          <w:tcPr>
            <w:tcW w:w="1099" w:type="pct"/>
          </w:tcPr>
          <w:p>
            <w:pPr>
              <w:pStyle w:val="13"/>
              <w:rPr>
                <w:rFonts w:ascii="Times New Roman"/>
                <w:sz w:val="24"/>
              </w:rPr>
            </w:pPr>
            <w:r>
              <w:rPr>
                <w:sz w:val="24"/>
              </w:rPr>
              <w:t>设备价值（千元）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jc w:val="center"/>
              <w:rPr>
                <w:rFonts w:ascii="Times New Roman"/>
                <w:sz w:val="24"/>
                <w:lang w:val="en-US"/>
              </w:rPr>
            </w:pPr>
            <w:r>
              <w:rPr>
                <w:rFonts w:hint="eastAsia" w:ascii="Times New Roman"/>
                <w:sz w:val="24"/>
                <w:lang w:val="en-US"/>
              </w:rPr>
              <w:t>图书资料室</w:t>
            </w:r>
          </w:p>
        </w:tc>
        <w:tc>
          <w:tcPr>
            <w:tcW w:w="765" w:type="pct"/>
          </w:tcPr>
          <w:p>
            <w:pPr>
              <w:pStyle w:val="13"/>
              <w:rPr>
                <w:rFonts w:ascii="Times New Roman"/>
                <w:sz w:val="24"/>
              </w:rPr>
            </w:pPr>
          </w:p>
        </w:tc>
        <w:tc>
          <w:tcPr>
            <w:tcW w:w="1099" w:type="pct"/>
          </w:tcPr>
          <w:p>
            <w:pPr>
              <w:pStyle w:val="13"/>
              <w:jc w:val="center"/>
              <w:rPr>
                <w:rFonts w:ascii="Times New Roman"/>
                <w:sz w:val="24"/>
                <w:lang w:val="en-US"/>
              </w:rPr>
            </w:pPr>
            <w:r>
              <w:rPr>
                <w:rFonts w:hint="eastAsia" w:ascii="Times New Roman"/>
                <w:sz w:val="24"/>
                <w:lang w:val="en-US"/>
              </w:rPr>
              <w:t>1300</w:t>
            </w:r>
          </w:p>
        </w:tc>
        <w:tc>
          <w:tcPr>
            <w:tcW w:w="880" w:type="pct"/>
          </w:tcPr>
          <w:p>
            <w:pPr>
              <w:pStyle w:val="13"/>
              <w:jc w:val="center"/>
              <w:rPr>
                <w:rFonts w:ascii="Times New Roman"/>
                <w:color w:val="000000" w:themeColor="text1"/>
                <w:sz w:val="24"/>
                <w:lang w:val="en-US"/>
              </w:rPr>
            </w:pPr>
            <w:r>
              <w:rPr>
                <w:rFonts w:hint="eastAsia" w:ascii="Times New Roman"/>
                <w:color w:val="000000" w:themeColor="text1"/>
                <w:sz w:val="24"/>
                <w:lang w:val="en-US"/>
              </w:rPr>
              <w:t>2018-2021</w:t>
            </w:r>
          </w:p>
        </w:tc>
        <w:tc>
          <w:tcPr>
            <w:tcW w:w="1099" w:type="pct"/>
          </w:tcPr>
          <w:p>
            <w:pPr>
              <w:pStyle w:val="13"/>
              <w:jc w:val="center"/>
              <w:rPr>
                <w:rFonts w:ascii="Times New Roman"/>
                <w:sz w:val="24"/>
                <w:lang w:val="en-US"/>
              </w:rPr>
            </w:pPr>
            <w:r>
              <w:rPr>
                <w:rFonts w:hint="eastAsia" w:ascii="Times New Roman"/>
                <w:sz w:val="24"/>
                <w:lang w:val="en-US"/>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jc w:val="center"/>
              <w:rPr>
                <w:rFonts w:ascii="Times New Roman"/>
                <w:sz w:val="24"/>
                <w:lang w:val="en-US"/>
              </w:rPr>
            </w:pPr>
            <w:r>
              <w:rPr>
                <w:rFonts w:hint="eastAsia" w:ascii="Times New Roman"/>
                <w:sz w:val="24"/>
                <w:lang w:val="en-US"/>
              </w:rPr>
              <w:t>技能训练室</w:t>
            </w:r>
          </w:p>
        </w:tc>
        <w:tc>
          <w:tcPr>
            <w:tcW w:w="765" w:type="pct"/>
          </w:tcPr>
          <w:p>
            <w:pPr>
              <w:pStyle w:val="13"/>
              <w:rPr>
                <w:rFonts w:ascii="Times New Roman"/>
                <w:sz w:val="24"/>
              </w:rPr>
            </w:pPr>
          </w:p>
        </w:tc>
        <w:tc>
          <w:tcPr>
            <w:tcW w:w="1099" w:type="pct"/>
          </w:tcPr>
          <w:p>
            <w:pPr>
              <w:pStyle w:val="13"/>
              <w:jc w:val="center"/>
              <w:rPr>
                <w:rFonts w:ascii="Times New Roman"/>
                <w:sz w:val="24"/>
                <w:lang w:val="en-US"/>
              </w:rPr>
            </w:pPr>
            <w:r>
              <w:rPr>
                <w:rFonts w:hint="eastAsia" w:ascii="Times New Roman"/>
                <w:sz w:val="24"/>
                <w:lang w:val="en-US"/>
              </w:rPr>
              <w:t>50</w:t>
            </w:r>
          </w:p>
        </w:tc>
        <w:tc>
          <w:tcPr>
            <w:tcW w:w="880" w:type="pct"/>
          </w:tcPr>
          <w:p>
            <w:pPr>
              <w:pStyle w:val="13"/>
              <w:jc w:val="center"/>
              <w:rPr>
                <w:rFonts w:ascii="Times New Roman"/>
                <w:color w:val="000000" w:themeColor="text1"/>
                <w:sz w:val="24"/>
                <w:lang w:val="en-US"/>
              </w:rPr>
            </w:pPr>
            <w:r>
              <w:rPr>
                <w:rFonts w:hint="eastAsia" w:ascii="Times New Roman"/>
                <w:color w:val="000000" w:themeColor="text1"/>
                <w:sz w:val="24"/>
                <w:lang w:val="en-US"/>
              </w:rPr>
              <w:t>2020</w:t>
            </w:r>
          </w:p>
        </w:tc>
        <w:tc>
          <w:tcPr>
            <w:tcW w:w="1099" w:type="pct"/>
          </w:tcPr>
          <w:p>
            <w:pPr>
              <w:pStyle w:val="13"/>
              <w:jc w:val="center"/>
              <w:rPr>
                <w:rFonts w:ascii="Times New Roman"/>
                <w:sz w:val="24"/>
                <w:lang w:val="en-US"/>
              </w:rPr>
            </w:pPr>
            <w:r>
              <w:rPr>
                <w:rFonts w:hint="eastAsia" w:ascii="Times New Roman"/>
                <w:sz w:val="24"/>
                <w:lang w:val="en-US"/>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157" w:type="pct"/>
          </w:tcPr>
          <w:p>
            <w:pPr>
              <w:pStyle w:val="13"/>
              <w:rPr>
                <w:rFonts w:ascii="Times New Roman"/>
                <w:sz w:val="24"/>
              </w:rPr>
            </w:pPr>
          </w:p>
        </w:tc>
        <w:tc>
          <w:tcPr>
            <w:tcW w:w="765" w:type="pct"/>
          </w:tcPr>
          <w:p>
            <w:pPr>
              <w:pStyle w:val="13"/>
              <w:rPr>
                <w:rFonts w:ascii="Times New Roman"/>
                <w:sz w:val="24"/>
              </w:rPr>
            </w:pPr>
          </w:p>
        </w:tc>
        <w:tc>
          <w:tcPr>
            <w:tcW w:w="1099" w:type="pct"/>
          </w:tcPr>
          <w:p>
            <w:pPr>
              <w:pStyle w:val="13"/>
              <w:rPr>
                <w:rFonts w:ascii="Times New Roman"/>
                <w:sz w:val="24"/>
              </w:rPr>
            </w:pPr>
          </w:p>
        </w:tc>
        <w:tc>
          <w:tcPr>
            <w:tcW w:w="880" w:type="pct"/>
          </w:tcPr>
          <w:p>
            <w:pPr>
              <w:pStyle w:val="13"/>
              <w:rPr>
                <w:rFonts w:ascii="Times New Roman"/>
                <w:sz w:val="24"/>
              </w:rPr>
            </w:pPr>
          </w:p>
        </w:tc>
        <w:tc>
          <w:tcPr>
            <w:tcW w:w="1099" w:type="pct"/>
          </w:tcPr>
          <w:p>
            <w:pPr>
              <w:pStyle w:val="13"/>
              <w:rPr>
                <w:rFonts w:ascii="Times New Roman"/>
                <w:sz w:val="24"/>
              </w:rPr>
            </w:pPr>
          </w:p>
        </w:tc>
      </w:tr>
    </w:tbl>
    <w:p>
      <w:pPr>
        <w:rPr>
          <w:rFonts w:ascii="Times New Roman"/>
          <w:sz w:val="24"/>
        </w:rPr>
        <w:sectPr>
          <w:headerReference r:id="rId6" w:type="default"/>
          <w:pgSz w:w="11910" w:h="16840"/>
          <w:pgMar w:top="1418" w:right="1134" w:bottom="1418" w:left="1134" w:header="1409" w:footer="0" w:gutter="0"/>
          <w:cols w:space="720" w:num="1"/>
        </w:sectPr>
      </w:pPr>
    </w:p>
    <w:p>
      <w:pPr>
        <w:pStyle w:val="3"/>
        <w:spacing w:line="400" w:lineRule="exact"/>
        <w:jc w:val="center"/>
        <w:rPr>
          <w:b/>
          <w:bCs/>
        </w:rPr>
      </w:pPr>
      <w:r>
        <w:rPr>
          <w:rFonts w:hint="eastAsia"/>
          <w:b/>
          <w:bCs/>
          <w:lang w:val="en-US"/>
        </w:rPr>
        <w:t>7.</w:t>
      </w:r>
      <w:r>
        <w:rPr>
          <w:b/>
          <w:bCs/>
        </w:rPr>
        <w:t>申请增设专业的理由和基础</w:t>
      </w:r>
    </w:p>
    <w:p>
      <w:pPr>
        <w:pStyle w:val="3"/>
        <w:spacing w:line="400" w:lineRule="exact"/>
        <w:jc w:val="center"/>
        <w:rPr>
          <w:b/>
          <w:bCs/>
          <w:color w:val="FF0000"/>
        </w:rPr>
      </w:pPr>
      <w:r>
        <w:rPr>
          <w:rFonts w:hint="eastAsia"/>
          <w:b/>
          <w:bCs/>
          <w:color w:val="FF0000"/>
        </w:rPr>
        <w:t>（国控专业和目录外专业填写）</w:t>
      </w:r>
    </w:p>
    <w:p>
      <w:pPr>
        <w:pStyle w:val="3"/>
        <w:spacing w:line="400" w:lineRule="exact"/>
        <w:jc w:val="both"/>
      </w:pPr>
    </w:p>
    <w:p>
      <w:pPr>
        <w:spacing w:before="66" w:line="364" w:lineRule="auto"/>
        <w:ind w:left="218" w:right="469"/>
        <w:rPr>
          <w:sz w:val="24"/>
        </w:rPr>
      </w:pPr>
      <w:r>
        <w:pict>
          <v:group id="组合 2" o:spid="_x0000_s1043" o:spt="203" style="position:absolute;left:0pt;margin-left:65.3pt;margin-top:-1.1pt;height:627pt;width:479.15pt;mso-position-horizontal-relative:page;z-index:-251657216;mso-width-relative:page;mso-height-relative:page;" coordorigin="1306,-23" coordsize="9583,-2147483625" o:gfxdata="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">
            <o:lock v:ext="edit"/>
            <v:rect id="矩形 3" o:spid="_x0000_s1026" o:spt="1" style="position:absolute;left:1306;top:-23;height:10;width:10;" fillcolor="#000000" filled="t" stroked="f" coordsize="21600,2160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v:path/>
              <v:fill on="t" focussize="0,0"/>
              <v:stroke on="f"/>
              <v:imagedata o:title=""/>
              <o:lock v:ext="edit"/>
            </v:rect>
            <v:line id="直线 4" o:spid="_x0000_s1048" o:spt="20" style="position:absolute;left:1316;top:-18;height:0;width:9563;"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path arrowok="t"/>
              <v:fill focussize="0,0"/>
              <v:stroke weight="0.48pt"/>
              <v:imagedata o:title=""/>
              <o:lock v:ext="edit"/>
            </v:line>
            <v:rect id="矩形 5" o:spid="_x0000_s1047" o:spt="1" style="position:absolute;left:10879;top:-23;height:10;width:1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path/>
              <v:fill on="t" focussize="0,0"/>
              <v:stroke on="f"/>
              <v:imagedata o:title=""/>
              <o:lock v:ext="edit"/>
            </v:rect>
            <v:line id="直线 6" o:spid="_x0000_s1046" o:spt="20" style="position:absolute;left:1311;top:-13;height:12529;width:0;"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path arrowok="t"/>
              <v:fill focussize="0,0"/>
              <v:stroke weight="0.48pt"/>
              <v:imagedata o:title=""/>
              <o:lock v:ext="edit"/>
            </v:line>
            <v:line id="直线 7" o:spid="_x0000_s1045" o:spt="20" style="position:absolute;left:1316;top:12512;height:0;width:9563;" coordsize="21600,21600" o:gfxdata="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vhrsAAADa&#10;AAAADwAAAAAAAAABACAAAAAiAAAAZHJzL2Rvd25yZXYueG1sUEsBAhQAFAAAAAgAh07iQDMvBZ47&#10;AAAAOQAAABAAAAAAAAAAAQAgAAAACgEAAGRycy9zaGFwZXhtbC54bWxQSwUGAAAAAAYABgBbAQAA&#10;tAMAAAAA&#10;">
              <v:path arrowok="t"/>
              <v:fill focussize="0,0"/>
              <v:stroke weight="0.48007874015748pt"/>
              <v:imagedata o:title=""/>
              <o:lock v:ext="edit"/>
            </v:line>
            <v:line id="直线 8" o:spid="_x0000_s1044" o:spt="20" style="position:absolute;left:10884;top:-13;height:12529;width:0;"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path arrowok="t"/>
              <v:fill focussize="0,0"/>
              <v:stroke weight="0.48pt"/>
              <v:imagedata o:title=""/>
              <o:lock v:ext="edit"/>
            </v:line>
          </v:group>
        </w:pict>
      </w:r>
      <w:r>
        <w:rPr>
          <w:sz w:val="24"/>
        </w:rPr>
        <w:t>（</w:t>
      </w:r>
      <w:r>
        <w:rPr>
          <w:spacing w:val="-1"/>
          <w:sz w:val="24"/>
        </w:rPr>
        <w:t>应包括申请增设专业的主要理由、支撑该专业发展的学科基础、学校专业发展规划</w:t>
      </w:r>
      <w:r>
        <w:rPr>
          <w:rFonts w:hint="eastAsia"/>
          <w:spacing w:val="-1"/>
          <w:sz w:val="24"/>
        </w:rPr>
        <w:t>、</w:t>
      </w:r>
      <w:r>
        <w:rPr>
          <w:spacing w:val="-1"/>
          <w:sz w:val="24"/>
        </w:rPr>
        <w:t>与现有专业的区分度</w:t>
      </w:r>
      <w:r>
        <w:rPr>
          <w:rFonts w:hint="eastAsia"/>
          <w:spacing w:val="-1"/>
          <w:sz w:val="24"/>
        </w:rPr>
        <w:t>、</w:t>
      </w:r>
      <w:r>
        <w:rPr>
          <w:spacing w:val="-1"/>
          <w:sz w:val="24"/>
        </w:rPr>
        <w:t>专业名称的规范性等方</w:t>
      </w:r>
      <w:r>
        <w:rPr>
          <w:sz w:val="24"/>
        </w:rPr>
        <w:t>面的内容</w:t>
      </w:r>
      <w:r>
        <w:rPr>
          <w:spacing w:val="-120"/>
          <w:sz w:val="24"/>
        </w:rPr>
        <w:t>）</w:t>
      </w:r>
      <w:r>
        <w:rPr>
          <w:sz w:val="24"/>
        </w:rPr>
        <w:t>（如需要可加页）</w:t>
      </w:r>
    </w:p>
    <w:p>
      <w:pPr>
        <w:spacing w:line="364" w:lineRule="auto"/>
        <w:rPr>
          <w:sz w:val="24"/>
        </w:rPr>
        <w:sectPr>
          <w:headerReference r:id="rId7" w:type="default"/>
          <w:pgSz w:w="11910" w:h="16840"/>
          <w:pgMar w:top="1418" w:right="1134" w:bottom="1418" w:left="1134" w:header="1409" w:footer="0" w:gutter="0"/>
          <w:cols w:space="720" w:num="1"/>
        </w:sectPr>
      </w:pPr>
    </w:p>
    <w:p>
      <w:pPr>
        <w:pStyle w:val="3"/>
        <w:spacing w:line="400" w:lineRule="exact"/>
        <w:jc w:val="center"/>
        <w:rPr>
          <w:b/>
          <w:bCs/>
        </w:rPr>
      </w:pPr>
      <w:r>
        <w:rPr>
          <w:rFonts w:hint="eastAsia"/>
          <w:b/>
          <w:bCs/>
          <w:lang w:val="en-US"/>
        </w:rPr>
        <w:t>8.</w:t>
      </w:r>
      <w:r>
        <w:rPr>
          <w:b/>
          <w:bCs/>
        </w:rPr>
        <w:t>申请增设专业人才培养方案</w:t>
      </w:r>
    </w:p>
    <w:p>
      <w:pPr>
        <w:pStyle w:val="3"/>
        <w:spacing w:line="400" w:lineRule="exact"/>
        <w:jc w:val="both"/>
      </w:pPr>
    </w:p>
    <w:p>
      <w:pPr>
        <w:spacing w:before="66" w:line="242" w:lineRule="auto"/>
        <w:ind w:left="218" w:right="470"/>
        <w:rPr>
          <w:sz w:val="24"/>
        </w:rPr>
      </w:pPr>
      <w:r>
        <w:rPr>
          <w:rFonts w:hint="eastAsia" w:ascii="黑体" w:hAnsi="黑体" w:eastAsia="黑体" w:cs="黑体"/>
          <w:color w:val="FF0000"/>
          <w:sz w:val="24"/>
          <w:szCs w:val="24"/>
        </w:rPr>
        <w:t>(需提交单独PDF文档用于上传，PDF不需要含大标题）</w:t>
      </w:r>
      <w:r>
        <w:pict>
          <v:group id="组合 9" o:spid="_x0000_s1036" o:spt="203" style="position:absolute;left:0pt;margin-left:65.3pt;margin-top:2.8pt;height:633.6pt;width:479.15pt;mso-position-horizontal-relative:page;z-index:-251656192;mso-width-relative:page;mso-height-relative:page;" coordorigin="1306,56" coordsize="9583,-2147483648"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CNSW3raAAAACwEAAA8AAAAAAAAAAQAgAAAAIgAAAGRycy9kb3ducmV2LnhtbFBLAQIU&#10;ABQAAAAIAIdO4kA8O3tWDgMAAMUNAAAOAAAAAAAAAAEAIAAAACkBAABkcnMvZTJvRG9jLnhtbFBL&#10;BQYAAAAABgAGAFkBAACpBgAAAAA=&#10;">
            <o:lock v:ext="edit"/>
            <v:rect id="矩形 10" o:spid="_x0000_s1042" o:spt="1" style="position:absolute;left:1306;top:56;height:10;width:1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path/>
              <v:fill on="t" focussize="0,0"/>
              <v:stroke on="f"/>
              <v:imagedata o:title=""/>
              <o:lock v:ext="edit"/>
            </v:rect>
            <v:line id="直线 11" o:spid="_x0000_s1041" o:spt="20" style="position:absolute;left:1316;top:61;height:0;width:9563;" coordsize="21600,21600"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v:path arrowok="t"/>
              <v:fill focussize="0,0"/>
              <v:stroke weight="0.48pt"/>
              <v:imagedata o:title=""/>
              <o:lock v:ext="edit"/>
            </v:line>
            <v:rect id="矩形 12" o:spid="_x0000_s1040" o:spt="1" style="position:absolute;left:10879;top:56;height:10;width:10;"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path/>
              <v:fill on="t" focussize="0,0"/>
              <v:stroke on="f"/>
              <v:imagedata o:title=""/>
              <o:lock v:ext="edit"/>
            </v:rect>
            <v:line id="直线 13" o:spid="_x0000_s1039" o:spt="20" style="position:absolute;left:1311;top:66;height:12662;width:0;" coordsize="21600,21600"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v:path arrowok="t"/>
              <v:fill focussize="0,0"/>
              <v:stroke weight="0.48pt"/>
              <v:imagedata o:title=""/>
              <o:lock v:ext="edit"/>
            </v:line>
            <v:line id="_x0000_s1038" o:spid="_x0000_s1038" o:spt="20" style="position:absolute;left:1316;top:12723;height:0;width:9563;" coordsize="21600,21600" o:gfxdata="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A8l7sAAADb&#10;AAAADwAAAAAAAAABACAAAAAiAAAAZHJzL2Rvd25yZXYueG1sUEsBAhQAFAAAAAgAh07iQDMvBZ47&#10;AAAAOQAAABAAAAAAAAAAAQAgAAAACgEAAGRycy9zaGFwZXhtbC54bWxQSwUGAAAAAAYABgBbAQAA&#10;tAMAAAAA&#10;">
              <v:path arrowok="t"/>
              <v:fill focussize="0,0"/>
              <v:stroke weight="0.48007874015748pt"/>
              <v:imagedata o:title=""/>
              <o:lock v:ext="edit"/>
            </v:line>
            <v:line id="直线 15" o:spid="_x0000_s1037" o:spt="20" style="position:absolute;left:10884;top:66;height:12662;width:0;"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path arrowok="t"/>
              <v:fill focussize="0,0"/>
              <v:stroke weight="0.48pt"/>
              <v:imagedata o:title=""/>
              <o:lock v:ext="edit"/>
            </v:line>
          </v:group>
        </w:pict>
      </w: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rPr>
          <w:rFonts w:ascii="黑体" w:hAnsi="黑体" w:eastAsia="黑体" w:cs="黑体"/>
          <w:color w:val="FF0000"/>
          <w:sz w:val="20"/>
          <w:szCs w:val="20"/>
        </w:rPr>
      </w:pPr>
    </w:p>
    <w:p>
      <w:pPr>
        <w:spacing w:line="440" w:lineRule="exact"/>
        <w:jc w:val="both"/>
        <w:outlineLvl w:val="0"/>
        <w:rPr>
          <w:rFonts w:ascii="仿宋" w:hAnsi="仿宋" w:eastAsia="仿宋" w:cs="仿宋"/>
          <w:b/>
          <w:bCs/>
          <w:color w:val="000000"/>
          <w:sz w:val="24"/>
        </w:rPr>
      </w:pPr>
      <w:r>
        <w:rPr>
          <w:rFonts w:hint="eastAsia" w:ascii="仿宋" w:hAnsi="仿宋" w:eastAsia="仿宋" w:cs="仿宋"/>
          <w:b/>
          <w:bCs/>
          <w:color w:val="000000"/>
          <w:sz w:val="24"/>
        </w:rPr>
        <w:t>一、培养目标</w:t>
      </w:r>
    </w:p>
    <w:p>
      <w:pPr>
        <w:widowControl/>
        <w:spacing w:line="440" w:lineRule="exact"/>
        <w:ind w:firstLine="480" w:firstLineChars="200"/>
        <w:jc w:val="both"/>
        <w:rPr>
          <w:rFonts w:ascii="仿宋" w:hAnsi="仿宋" w:eastAsia="仿宋" w:cs="仿宋"/>
          <w:color w:val="000000"/>
          <w:sz w:val="24"/>
        </w:rPr>
      </w:pPr>
      <w:r>
        <w:rPr>
          <w:rFonts w:hint="eastAsia" w:ascii="仿宋" w:hAnsi="仿宋" w:eastAsia="仿宋" w:cs="仿宋"/>
          <w:color w:val="000000"/>
          <w:sz w:val="24"/>
        </w:rPr>
        <w:t>本专业立足湖州，面向浙江，辐射长三角，培养适应我国社会主义现代化建设需要，德智体美</w:t>
      </w:r>
      <w:r>
        <w:rPr>
          <w:rFonts w:hint="eastAsia" w:ascii="仿宋" w:hAnsi="仿宋" w:eastAsia="仿宋" w:cs="仿宋"/>
          <w:color w:val="000000"/>
          <w:sz w:val="24"/>
          <w:lang w:val="en-US"/>
        </w:rPr>
        <w:t>劳</w:t>
      </w:r>
      <w:r>
        <w:rPr>
          <w:rFonts w:hint="eastAsia" w:ascii="仿宋" w:hAnsi="仿宋" w:eastAsia="仿宋" w:cs="仿宋"/>
          <w:color w:val="000000"/>
          <w:sz w:val="24"/>
        </w:rPr>
        <w:t>全面发展，具备</w:t>
      </w:r>
      <w:r>
        <w:rPr>
          <w:rFonts w:hint="eastAsia" w:ascii="仿宋" w:hAnsi="仿宋" w:eastAsia="仿宋" w:cs="仿宋"/>
          <w:color w:val="000000"/>
          <w:sz w:val="24"/>
          <w:lang w:val="en-US"/>
        </w:rPr>
        <w:t>较高</w:t>
      </w:r>
      <w:r>
        <w:rPr>
          <w:rFonts w:hint="eastAsia" w:ascii="仿宋" w:hAnsi="仿宋" w:eastAsia="仿宋" w:cs="仿宋"/>
          <w:color w:val="000000"/>
          <w:sz w:val="24"/>
        </w:rPr>
        <w:t>政治理论素质、思想道德素质、科学文化素质，掌握马克思主义理论、政治学、</w:t>
      </w:r>
      <w:r>
        <w:rPr>
          <w:rFonts w:hint="eastAsia" w:ascii="仿宋" w:hAnsi="仿宋" w:eastAsia="仿宋" w:cs="仿宋"/>
          <w:color w:val="000000"/>
          <w:sz w:val="24"/>
          <w:lang w:val="en-US"/>
        </w:rPr>
        <w:t>哲学、法学、管理学、</w:t>
      </w:r>
      <w:r>
        <w:rPr>
          <w:rFonts w:hint="eastAsia" w:ascii="仿宋" w:hAnsi="仿宋" w:eastAsia="仿宋" w:cs="仿宋"/>
          <w:color w:val="000000"/>
          <w:sz w:val="24"/>
        </w:rPr>
        <w:t>教育学等多学科基本理论知识，具有宽广、深厚、扎实的学科专业基础和开拓创新精神以及较强实践能力，能在党政机关、企事业单位、中</w:t>
      </w:r>
      <w:r>
        <w:rPr>
          <w:rFonts w:hint="eastAsia" w:ascii="仿宋" w:hAnsi="仿宋" w:eastAsia="仿宋" w:cs="仿宋"/>
          <w:color w:val="000000"/>
          <w:sz w:val="24"/>
          <w:lang w:val="en-US"/>
        </w:rPr>
        <w:t>等以上学校</w:t>
      </w:r>
      <w:r>
        <w:rPr>
          <w:rFonts w:hint="eastAsia" w:ascii="仿宋" w:hAnsi="仿宋" w:eastAsia="仿宋" w:cs="仿宋"/>
          <w:color w:val="000000"/>
          <w:sz w:val="24"/>
        </w:rPr>
        <w:t>从事</w:t>
      </w:r>
      <w:r>
        <w:rPr>
          <w:rFonts w:hint="eastAsia" w:ascii="仿宋" w:hAnsi="仿宋" w:eastAsia="仿宋" w:cs="仿宋"/>
          <w:color w:val="000000"/>
          <w:sz w:val="24"/>
          <w:lang w:val="en-US"/>
        </w:rPr>
        <w:t>思想政治工作、宣传和</w:t>
      </w:r>
      <w:r>
        <w:rPr>
          <w:rFonts w:hint="eastAsia" w:ascii="仿宋" w:hAnsi="仿宋" w:eastAsia="仿宋" w:cs="仿宋"/>
          <w:color w:val="000000"/>
          <w:sz w:val="24"/>
        </w:rPr>
        <w:t>党务工作、行政管理、企业管理、政策分析、文秘工作、</w:t>
      </w:r>
      <w:r>
        <w:rPr>
          <w:rFonts w:hint="eastAsia" w:ascii="仿宋" w:hAnsi="仿宋" w:eastAsia="仿宋" w:cs="仿宋"/>
          <w:color w:val="000000"/>
          <w:sz w:val="24"/>
          <w:lang w:val="en-US"/>
        </w:rPr>
        <w:t>思政课教学</w:t>
      </w:r>
      <w:r>
        <w:rPr>
          <w:rFonts w:hint="eastAsia" w:ascii="仿宋" w:hAnsi="仿宋" w:eastAsia="仿宋" w:cs="仿宋"/>
          <w:color w:val="000000"/>
          <w:sz w:val="24"/>
        </w:rPr>
        <w:t>的复合型、应用型人才。</w:t>
      </w:r>
    </w:p>
    <w:p>
      <w:pPr>
        <w:spacing w:line="440" w:lineRule="exact"/>
        <w:jc w:val="both"/>
        <w:outlineLvl w:val="0"/>
        <w:rPr>
          <w:rFonts w:ascii="仿宋" w:hAnsi="仿宋" w:eastAsia="仿宋" w:cs="仿宋"/>
          <w:b/>
          <w:bCs/>
          <w:color w:val="000000"/>
          <w:sz w:val="24"/>
          <w:lang w:val="en-US"/>
        </w:rPr>
      </w:pPr>
      <w:r>
        <w:rPr>
          <w:rFonts w:hint="eastAsia" w:ascii="仿宋" w:hAnsi="仿宋" w:eastAsia="仿宋" w:cs="仿宋"/>
          <w:b/>
          <w:bCs/>
          <w:color w:val="000000"/>
          <w:sz w:val="24"/>
          <w:lang w:val="en-US"/>
        </w:rPr>
        <w:t>二、基本要求</w:t>
      </w:r>
    </w:p>
    <w:p>
      <w:pPr>
        <w:widowControl/>
        <w:spacing w:line="440" w:lineRule="exact"/>
        <w:ind w:firstLine="480" w:firstLineChars="200"/>
        <w:jc w:val="both"/>
        <w:rPr>
          <w:rFonts w:ascii="仿宋" w:hAnsi="仿宋" w:eastAsia="仿宋" w:cs="仿宋"/>
          <w:color w:val="000000"/>
          <w:sz w:val="24"/>
          <w:lang w:val="en-US"/>
        </w:rPr>
      </w:pPr>
      <w:r>
        <w:rPr>
          <w:rFonts w:hint="eastAsia" w:ascii="仿宋" w:hAnsi="仿宋" w:eastAsia="仿宋" w:cs="仿宋"/>
          <w:color w:val="000000"/>
          <w:sz w:val="24"/>
        </w:rPr>
        <w:t>1.</w:t>
      </w:r>
      <w:r>
        <w:rPr>
          <w:rFonts w:hint="eastAsia" w:ascii="仿宋" w:hAnsi="仿宋" w:eastAsia="仿宋" w:cs="仿宋"/>
          <w:color w:val="000000"/>
          <w:sz w:val="24"/>
          <w:lang w:val="en-US"/>
        </w:rPr>
        <w:t>政治理论素质：坚定中国特色社会主义信念，坚持四项基本原则，拥护中国共产党的路线、方针、政策；具有较高的政治觉悟和理论素养，能够正确判断社会舆论和社会思潮，明辨是非；掌握和运用马克思主义基本理论，能够对现实问题作出较为深入的思考。</w:t>
      </w:r>
    </w:p>
    <w:p>
      <w:pPr>
        <w:widowControl/>
        <w:spacing w:line="440" w:lineRule="exact"/>
        <w:ind w:firstLine="480" w:firstLineChars="200"/>
        <w:jc w:val="both"/>
        <w:rPr>
          <w:rFonts w:ascii="仿宋" w:hAnsi="仿宋" w:eastAsia="仿宋" w:cs="仿宋"/>
          <w:color w:val="000000"/>
          <w:sz w:val="24"/>
        </w:rPr>
      </w:pPr>
      <w:r>
        <w:rPr>
          <w:rFonts w:hint="eastAsia" w:ascii="仿宋" w:hAnsi="仿宋" w:eastAsia="仿宋" w:cs="仿宋"/>
          <w:color w:val="000000"/>
          <w:sz w:val="24"/>
          <w:lang w:val="en-US"/>
        </w:rPr>
        <w:t>2.</w:t>
      </w:r>
      <w:r>
        <w:rPr>
          <w:rFonts w:hint="eastAsia" w:ascii="仿宋" w:hAnsi="仿宋" w:eastAsia="仿宋" w:cs="仿宋"/>
          <w:color w:val="000000"/>
          <w:sz w:val="24"/>
        </w:rPr>
        <w:t>思想道德素质：热爱祖国，</w:t>
      </w:r>
      <w:r>
        <w:rPr>
          <w:rFonts w:hint="eastAsia" w:ascii="仿宋" w:hAnsi="仿宋" w:eastAsia="仿宋" w:cs="仿宋"/>
          <w:color w:val="000000"/>
          <w:sz w:val="24"/>
          <w:lang w:val="en-US"/>
        </w:rPr>
        <w:t>诚实守信，</w:t>
      </w:r>
      <w:r>
        <w:rPr>
          <w:rFonts w:hint="eastAsia" w:ascii="仿宋" w:hAnsi="仿宋" w:eastAsia="仿宋" w:cs="仿宋"/>
          <w:color w:val="000000"/>
          <w:sz w:val="24"/>
        </w:rPr>
        <w:t>遵纪守法，</w:t>
      </w:r>
      <w:r>
        <w:rPr>
          <w:rFonts w:hint="eastAsia" w:ascii="仿宋" w:hAnsi="仿宋" w:eastAsia="仿宋" w:cs="仿宋"/>
          <w:color w:val="000000"/>
          <w:sz w:val="24"/>
          <w:lang w:val="en-US"/>
        </w:rPr>
        <w:t>自觉践行社会主义核心价值观</w:t>
      </w:r>
      <w:r>
        <w:rPr>
          <w:rFonts w:hint="eastAsia" w:ascii="仿宋" w:hAnsi="仿宋" w:eastAsia="仿宋" w:cs="仿宋"/>
          <w:color w:val="000000"/>
          <w:sz w:val="24"/>
        </w:rPr>
        <w:t>；</w:t>
      </w:r>
      <w:r>
        <w:rPr>
          <w:rFonts w:hint="eastAsia" w:ascii="仿宋" w:hAnsi="仿宋" w:eastAsia="仿宋" w:cs="仿宋"/>
          <w:color w:val="000000"/>
          <w:sz w:val="24"/>
          <w:lang w:val="en-US"/>
        </w:rPr>
        <w:t>树立科学的世界观、人生观、价值观；具有强烈的社会责任感、使命感和集体</w:t>
      </w:r>
      <w:r>
        <w:rPr>
          <w:rFonts w:hint="eastAsia" w:ascii="仿宋" w:hAnsi="仿宋" w:eastAsia="仿宋" w:cs="仿宋"/>
          <w:color w:val="000000"/>
          <w:sz w:val="24"/>
        </w:rPr>
        <w:t>荣誉感，尊敬师长，团结同学，奋发有为。</w:t>
      </w:r>
    </w:p>
    <w:p>
      <w:pPr>
        <w:widowControl/>
        <w:spacing w:line="440" w:lineRule="exact"/>
        <w:ind w:firstLine="480" w:firstLineChars="200"/>
        <w:jc w:val="both"/>
        <w:rPr>
          <w:rFonts w:ascii="仿宋" w:hAnsi="仿宋" w:eastAsia="仿宋" w:cs="仿宋"/>
          <w:color w:val="000000"/>
          <w:sz w:val="24"/>
        </w:rPr>
      </w:pPr>
      <w:r>
        <w:rPr>
          <w:rFonts w:hint="eastAsia" w:ascii="仿宋" w:hAnsi="仿宋" w:eastAsia="仿宋" w:cs="仿宋"/>
          <w:color w:val="000000"/>
          <w:sz w:val="24"/>
          <w:lang w:val="en-US"/>
        </w:rPr>
        <w:t>3</w:t>
      </w:r>
      <w:r>
        <w:rPr>
          <w:rFonts w:hint="eastAsia" w:ascii="仿宋" w:hAnsi="仿宋" w:eastAsia="仿宋" w:cs="仿宋"/>
          <w:color w:val="000000"/>
          <w:sz w:val="24"/>
        </w:rPr>
        <w:t>.</w:t>
      </w:r>
      <w:r>
        <w:rPr>
          <w:rFonts w:hint="eastAsia" w:ascii="仿宋" w:hAnsi="仿宋" w:eastAsia="仿宋" w:cs="仿宋"/>
          <w:color w:val="000000"/>
          <w:sz w:val="24"/>
          <w:lang w:val="en-US"/>
        </w:rPr>
        <w:t>科学</w:t>
      </w:r>
      <w:r>
        <w:rPr>
          <w:rFonts w:hint="eastAsia" w:ascii="仿宋" w:hAnsi="仿宋" w:eastAsia="仿宋" w:cs="仿宋"/>
          <w:color w:val="000000"/>
          <w:sz w:val="24"/>
        </w:rPr>
        <w:t>文化素质：热爱中华优秀传统文化，</w:t>
      </w:r>
      <w:r>
        <w:rPr>
          <w:rFonts w:hint="eastAsia" w:ascii="仿宋" w:hAnsi="仿宋" w:eastAsia="仿宋" w:cs="仿宋"/>
          <w:color w:val="000000"/>
          <w:sz w:val="24"/>
          <w:lang w:val="en-US"/>
        </w:rPr>
        <w:t>继承和弘扬革命文化，自觉接受社会主义先进文化熏陶，积极借鉴和吸引人类一切优秀文明成果；</w:t>
      </w:r>
      <w:r>
        <w:rPr>
          <w:rFonts w:hint="eastAsia" w:ascii="仿宋" w:hAnsi="仿宋" w:eastAsia="仿宋" w:cs="仿宋"/>
          <w:color w:val="000000"/>
          <w:sz w:val="24"/>
        </w:rPr>
        <w:t>掌握专业以外的人文社会科学、自然科学等方面的基础知识，具有宽厚的文化修养、科学素养和高尚的审美情趣；掌握社会发展潮流，具有开阔的国际视野、较好的现代理念和较强的创新意识；掌握人际交往基本礼仪技能，具有和谐的人际关系；掌握一门外语和计算机应用技能，达到规定的等级要求。</w:t>
      </w:r>
    </w:p>
    <w:p>
      <w:pPr>
        <w:widowControl/>
        <w:spacing w:line="440" w:lineRule="exact"/>
        <w:ind w:firstLine="480" w:firstLineChars="200"/>
        <w:jc w:val="both"/>
        <w:rPr>
          <w:rFonts w:ascii="仿宋" w:hAnsi="仿宋" w:eastAsia="仿宋" w:cs="仿宋"/>
          <w:color w:val="000000"/>
          <w:sz w:val="24"/>
        </w:rPr>
      </w:pPr>
      <w:r>
        <w:rPr>
          <w:rFonts w:hint="eastAsia" w:ascii="仿宋" w:hAnsi="仿宋" w:eastAsia="仿宋" w:cs="仿宋"/>
          <w:color w:val="000000"/>
          <w:sz w:val="24"/>
          <w:lang w:val="en-US"/>
        </w:rPr>
        <w:t>4</w:t>
      </w:r>
      <w:r>
        <w:rPr>
          <w:rFonts w:hint="eastAsia" w:ascii="仿宋" w:hAnsi="仿宋" w:eastAsia="仿宋" w:cs="仿宋"/>
          <w:color w:val="000000"/>
          <w:sz w:val="24"/>
        </w:rPr>
        <w:t>.业务素质：具有</w:t>
      </w:r>
      <w:r>
        <w:rPr>
          <w:rFonts w:hint="eastAsia" w:ascii="仿宋" w:hAnsi="仿宋" w:eastAsia="仿宋" w:cs="仿宋"/>
          <w:color w:val="000000"/>
          <w:sz w:val="24"/>
          <w:lang w:val="en-US"/>
        </w:rPr>
        <w:t>扎实的马克思主义基础理论和系统的专业知识，掌握马克思主义哲学、马克思主义政治经济学、科学社会主义等相关基础理论，掌握马克思主义基本原理、马克思主义发展史、中国共产党历史、思想政治教育等专业知识，掌握思想政治教育专业的理论前沿、学术发展动态、基本研究方法；能够运用马克思主义立场观点方法和本专业知识分析解决实际问题，</w:t>
      </w:r>
      <w:r>
        <w:rPr>
          <w:rFonts w:hint="eastAsia" w:ascii="仿宋" w:hAnsi="仿宋" w:eastAsia="仿宋" w:cs="仿宋"/>
          <w:color w:val="000000"/>
          <w:sz w:val="24"/>
        </w:rPr>
        <w:t>掌握文献检索、资料查询和调查研究的基本方法，具有一定的科学研究和实践工作的能力；</w:t>
      </w:r>
      <w:r>
        <w:rPr>
          <w:rFonts w:hint="eastAsia" w:ascii="仿宋" w:hAnsi="仿宋" w:eastAsia="仿宋" w:cs="仿宋"/>
          <w:color w:val="000000"/>
          <w:sz w:val="24"/>
          <w:lang w:val="en-US"/>
        </w:rPr>
        <w:t>具有较强的自</w:t>
      </w:r>
      <w:r>
        <w:rPr>
          <w:rFonts w:hint="eastAsia" w:ascii="仿宋" w:hAnsi="仿宋" w:eastAsia="仿宋" w:cs="仿宋"/>
          <w:color w:val="000000"/>
          <w:sz w:val="24"/>
        </w:rPr>
        <w:t>主学习能力</w:t>
      </w:r>
      <w:r>
        <w:rPr>
          <w:rFonts w:hint="eastAsia" w:ascii="仿宋" w:hAnsi="仿宋" w:eastAsia="仿宋" w:cs="仿宋"/>
          <w:color w:val="000000"/>
          <w:sz w:val="24"/>
          <w:lang w:val="en-US"/>
        </w:rPr>
        <w:t>和经典著作阅读能力、信息处理和研判能力、逻辑思维能力以及文字和口语表达能力</w:t>
      </w:r>
      <w:r>
        <w:rPr>
          <w:rFonts w:hint="eastAsia" w:ascii="仿宋" w:hAnsi="仿宋" w:eastAsia="仿宋" w:cs="仿宋"/>
          <w:color w:val="000000"/>
          <w:sz w:val="24"/>
        </w:rPr>
        <w:t>。</w:t>
      </w:r>
    </w:p>
    <w:p>
      <w:pPr>
        <w:widowControl/>
        <w:spacing w:line="440" w:lineRule="exact"/>
        <w:ind w:firstLine="480" w:firstLineChars="200"/>
        <w:jc w:val="both"/>
        <w:rPr>
          <w:rFonts w:ascii="仿宋" w:hAnsi="仿宋" w:eastAsia="仿宋" w:cs="仿宋"/>
          <w:color w:val="000000"/>
          <w:sz w:val="24"/>
          <w:lang w:val="en-US"/>
        </w:rPr>
      </w:pPr>
      <w:r>
        <w:rPr>
          <w:rFonts w:hint="eastAsia" w:ascii="仿宋" w:hAnsi="仿宋" w:eastAsia="仿宋" w:cs="仿宋"/>
          <w:color w:val="000000"/>
          <w:sz w:val="24"/>
          <w:lang w:val="en-US"/>
        </w:rPr>
        <w:t>5</w:t>
      </w:r>
      <w:r>
        <w:rPr>
          <w:rFonts w:hint="eastAsia" w:ascii="仿宋" w:hAnsi="仿宋" w:eastAsia="仿宋" w:cs="仿宋"/>
          <w:color w:val="000000"/>
          <w:sz w:val="24"/>
        </w:rPr>
        <w:t>.身心素质：养成良好的体育锻炼和卫生习惯，接受必要的军事训练，达到国家规定的大学生基本身心健康标准，具备健全的心理、健康的体魄和良好的文明行为习惯，能够履行建设祖国和保卫祖国的神圣义务。</w:t>
      </w:r>
    </w:p>
    <w:p>
      <w:pPr>
        <w:spacing w:line="440" w:lineRule="exact"/>
        <w:jc w:val="both"/>
        <w:outlineLvl w:val="0"/>
        <w:rPr>
          <w:rFonts w:ascii="仿宋" w:hAnsi="仿宋" w:eastAsia="仿宋" w:cs="仿宋"/>
          <w:b/>
          <w:bCs/>
          <w:color w:val="000000"/>
          <w:sz w:val="24"/>
          <w:lang w:val="en-US"/>
        </w:rPr>
      </w:pPr>
      <w:r>
        <w:rPr>
          <w:rFonts w:hint="eastAsia" w:ascii="仿宋" w:hAnsi="仿宋" w:eastAsia="仿宋" w:cs="仿宋"/>
          <w:b/>
          <w:bCs/>
          <w:color w:val="000000"/>
          <w:sz w:val="24"/>
          <w:lang w:val="en-US"/>
        </w:rPr>
        <w:t>三、修业年限</w:t>
      </w:r>
    </w:p>
    <w:p>
      <w:pPr>
        <w:spacing w:line="440" w:lineRule="exact"/>
        <w:ind w:firstLine="480" w:firstLineChars="200"/>
        <w:jc w:val="both"/>
        <w:rPr>
          <w:rFonts w:ascii="仿宋" w:hAnsi="仿宋" w:eastAsia="仿宋" w:cs="仿宋"/>
          <w:color w:val="000000"/>
          <w:sz w:val="24"/>
        </w:rPr>
      </w:pPr>
      <w:r>
        <w:rPr>
          <w:rFonts w:hint="eastAsia" w:ascii="仿宋" w:hAnsi="仿宋" w:eastAsia="仿宋" w:cs="仿宋"/>
          <w:color w:val="000000"/>
          <w:sz w:val="24"/>
        </w:rPr>
        <w:t>标准学制为四年，在校修业年限为3～6年。</w:t>
      </w:r>
    </w:p>
    <w:p>
      <w:pPr>
        <w:spacing w:line="440" w:lineRule="exact"/>
        <w:jc w:val="both"/>
        <w:outlineLvl w:val="0"/>
        <w:rPr>
          <w:rFonts w:ascii="仿宋" w:hAnsi="仿宋" w:eastAsia="仿宋" w:cs="仿宋"/>
          <w:b/>
          <w:bCs/>
          <w:color w:val="000000"/>
          <w:sz w:val="24"/>
          <w:lang w:val="en-US"/>
        </w:rPr>
      </w:pPr>
      <w:r>
        <w:rPr>
          <w:rFonts w:hint="eastAsia" w:ascii="仿宋" w:hAnsi="仿宋" w:eastAsia="仿宋" w:cs="仿宋"/>
          <w:b/>
          <w:bCs/>
          <w:color w:val="000000"/>
          <w:sz w:val="24"/>
          <w:lang w:val="en-US"/>
        </w:rPr>
        <w:t>四、授予学位</w:t>
      </w:r>
    </w:p>
    <w:p>
      <w:pPr>
        <w:spacing w:line="440" w:lineRule="exact"/>
        <w:ind w:firstLine="480" w:firstLineChars="200"/>
        <w:jc w:val="both"/>
        <w:rPr>
          <w:rFonts w:ascii="仿宋" w:hAnsi="仿宋" w:eastAsia="仿宋" w:cs="仿宋"/>
          <w:color w:val="000000"/>
          <w:sz w:val="24"/>
        </w:rPr>
      </w:pPr>
      <w:r>
        <w:rPr>
          <w:rFonts w:hint="eastAsia" w:ascii="仿宋" w:hAnsi="仿宋" w:eastAsia="仿宋" w:cs="仿宋"/>
          <w:color w:val="000000"/>
          <w:sz w:val="24"/>
        </w:rPr>
        <w:t>最低毕业总课程学分为</w:t>
      </w:r>
      <w:r>
        <w:rPr>
          <w:rFonts w:hint="eastAsia" w:ascii="仿宋" w:hAnsi="仿宋" w:eastAsia="仿宋" w:cs="仿宋"/>
          <w:color w:val="000000"/>
          <w:sz w:val="24"/>
          <w:lang w:val="en-US"/>
        </w:rPr>
        <w:t>15</w:t>
      </w:r>
      <w:r>
        <w:rPr>
          <w:rFonts w:hint="eastAsia" w:ascii="仿宋" w:hAnsi="仿宋" w:eastAsia="仿宋" w:cs="仿宋"/>
          <w:color w:val="000000"/>
          <w:sz w:val="24"/>
          <w:lang w:val="en-US" w:eastAsia="zh-CN"/>
        </w:rPr>
        <w:t>8</w:t>
      </w:r>
      <w:r>
        <w:rPr>
          <w:rFonts w:hint="eastAsia" w:ascii="仿宋" w:hAnsi="仿宋" w:eastAsia="仿宋" w:cs="仿宋"/>
          <w:color w:val="000000"/>
          <w:sz w:val="24"/>
        </w:rPr>
        <w:t>学分，授予法学学士学位。</w:t>
      </w:r>
    </w:p>
    <w:p>
      <w:pPr>
        <w:spacing w:line="440" w:lineRule="exact"/>
        <w:jc w:val="both"/>
        <w:outlineLvl w:val="0"/>
        <w:rPr>
          <w:rFonts w:ascii="仿宋" w:hAnsi="仿宋" w:eastAsia="仿宋" w:cs="仿宋"/>
          <w:b/>
          <w:bCs/>
          <w:color w:val="000000"/>
          <w:sz w:val="24"/>
          <w:lang w:val="en-US"/>
        </w:rPr>
      </w:pPr>
      <w:r>
        <w:rPr>
          <w:rFonts w:hint="eastAsia" w:ascii="仿宋" w:hAnsi="仿宋" w:eastAsia="仿宋" w:cs="仿宋"/>
          <w:b/>
          <w:bCs/>
          <w:color w:val="000000"/>
          <w:sz w:val="24"/>
          <w:lang w:val="en-US"/>
        </w:rPr>
        <w:t>五、主要课程</w:t>
      </w:r>
    </w:p>
    <w:p>
      <w:pPr>
        <w:spacing w:line="440" w:lineRule="exact"/>
        <w:ind w:firstLine="481"/>
        <w:jc w:val="both"/>
        <w:outlineLvl w:val="0"/>
        <w:rPr>
          <w:rFonts w:ascii="仿宋" w:hAnsi="仿宋" w:eastAsia="仿宋" w:cs="仿宋"/>
          <w:color w:val="000000"/>
          <w:sz w:val="24"/>
          <w:lang w:val="en-US"/>
        </w:rPr>
      </w:pPr>
      <w:r>
        <w:rPr>
          <w:rFonts w:hint="eastAsia" w:ascii="仿宋" w:hAnsi="仿宋" w:eastAsia="仿宋" w:cs="仿宋"/>
          <w:color w:val="000000"/>
          <w:sz w:val="24"/>
          <w:lang w:val="en-US"/>
        </w:rPr>
        <w:t>马克思主义哲学原理、马克思主义政治经济学、科学社会主义、马克思主义经典著作选读、马克思主义发展史、毛泽东思想和中国特色社会主义理论体系概论、思想政治教育学原理与方法、中国哲学史、西方哲学史、伦理学、政治学原理、中国共产党历史、中国通史、法学概论。</w:t>
      </w:r>
    </w:p>
    <w:p>
      <w:pPr>
        <w:spacing w:line="440" w:lineRule="exact"/>
        <w:jc w:val="both"/>
        <w:outlineLvl w:val="0"/>
        <w:rPr>
          <w:rFonts w:ascii="仿宋" w:hAnsi="仿宋" w:eastAsia="仿宋" w:cs="仿宋"/>
          <w:b/>
          <w:bCs/>
          <w:color w:val="000000"/>
          <w:sz w:val="24"/>
          <w:lang w:val="en-US"/>
        </w:rPr>
      </w:pPr>
      <w:r>
        <w:rPr>
          <w:rFonts w:hint="eastAsia" w:ascii="仿宋" w:hAnsi="仿宋" w:eastAsia="仿宋" w:cs="仿宋"/>
          <w:b/>
          <w:bCs/>
          <w:color w:val="000000"/>
          <w:sz w:val="24"/>
          <w:lang w:val="en-US"/>
        </w:rPr>
        <w:t>六、主要实践性教学环节</w:t>
      </w:r>
    </w:p>
    <w:p>
      <w:pPr>
        <w:spacing w:line="440" w:lineRule="exact"/>
        <w:ind w:firstLine="481"/>
        <w:jc w:val="both"/>
        <w:outlineLvl w:val="0"/>
        <w:rPr>
          <w:rFonts w:ascii="仿宋" w:hAnsi="仿宋" w:eastAsia="仿宋" w:cs="仿宋"/>
          <w:color w:val="000000"/>
          <w:sz w:val="24"/>
          <w:lang w:val="en-US"/>
        </w:rPr>
      </w:pPr>
      <w:r>
        <w:rPr>
          <w:rFonts w:hint="eastAsia" w:ascii="仿宋" w:hAnsi="仿宋" w:eastAsia="仿宋" w:cs="仿宋"/>
          <w:color w:val="000000"/>
          <w:sz w:val="24"/>
          <w:lang w:val="en-US"/>
        </w:rPr>
        <w:t>实践教学对知识的巩固和深化、技能的培养、能力的形成和发展起着重要的作用。因此在安排理论教学的同时，必须重视和切实安排好实践性教学环节。</w:t>
      </w:r>
    </w:p>
    <w:p>
      <w:pPr>
        <w:spacing w:line="440" w:lineRule="exact"/>
        <w:ind w:firstLine="481"/>
        <w:jc w:val="both"/>
        <w:outlineLvl w:val="0"/>
        <w:rPr>
          <w:rFonts w:ascii="仿宋" w:hAnsi="仿宋" w:eastAsia="仿宋" w:cs="仿宋"/>
          <w:color w:val="000000"/>
          <w:sz w:val="24"/>
          <w:lang w:val="en-US"/>
        </w:rPr>
      </w:pPr>
      <w:r>
        <w:rPr>
          <w:rFonts w:hint="eastAsia" w:ascii="仿宋" w:hAnsi="仿宋" w:eastAsia="仿宋" w:cs="仿宋"/>
          <w:color w:val="000000"/>
          <w:sz w:val="24"/>
          <w:lang w:val="en-US"/>
        </w:rPr>
        <w:t>主要实践性教学包括两个环节：课内实践教学环节和课外集中实践教学环节。</w:t>
      </w:r>
    </w:p>
    <w:p>
      <w:pPr>
        <w:spacing w:line="440" w:lineRule="exact"/>
        <w:ind w:firstLine="481"/>
        <w:jc w:val="both"/>
        <w:outlineLvl w:val="0"/>
        <w:rPr>
          <w:rFonts w:ascii="仿宋" w:hAnsi="仿宋" w:eastAsia="仿宋" w:cs="仿宋"/>
          <w:color w:val="000000"/>
          <w:sz w:val="24"/>
          <w:lang w:val="en-US"/>
        </w:rPr>
      </w:pPr>
      <w:r>
        <w:rPr>
          <w:rFonts w:hint="eastAsia" w:ascii="仿宋" w:hAnsi="仿宋" w:eastAsia="仿宋" w:cs="仿宋"/>
          <w:color w:val="000000"/>
          <w:sz w:val="24"/>
          <w:lang w:val="en-US"/>
        </w:rPr>
        <w:t>课内实践教学环节包括实验、课堂讨论、案例分析、专业技法等。</w:t>
      </w:r>
    </w:p>
    <w:p>
      <w:pPr>
        <w:spacing w:line="440" w:lineRule="exact"/>
        <w:ind w:firstLine="481"/>
        <w:jc w:val="both"/>
        <w:outlineLvl w:val="0"/>
        <w:rPr>
          <w:rFonts w:ascii="仿宋" w:hAnsi="仿宋" w:eastAsia="仿宋" w:cs="仿宋"/>
          <w:color w:val="000000"/>
          <w:sz w:val="24"/>
          <w:lang w:val="en-US"/>
        </w:rPr>
      </w:pPr>
      <w:r>
        <w:rPr>
          <w:rFonts w:hint="eastAsia" w:ascii="仿宋" w:hAnsi="仿宋" w:eastAsia="仿宋" w:cs="仿宋"/>
          <w:color w:val="000000"/>
          <w:sz w:val="24"/>
          <w:lang w:val="en-US"/>
        </w:rPr>
        <w:t>课外集中实践教学环节指入学教育、军事训练、专业认知实践、专业实习与研习、毕业实习、读书报告、学年论文、毕业论文、专业性社会实践与社会调查等。</w:t>
      </w:r>
    </w:p>
    <w:p>
      <w:pPr>
        <w:spacing w:line="440" w:lineRule="exact"/>
        <w:outlineLvl w:val="0"/>
        <w:rPr>
          <w:rFonts w:ascii="仿宋" w:hAnsi="仿宋" w:eastAsia="仿宋" w:cs="仿宋"/>
          <w:b/>
          <w:bCs/>
          <w:color w:val="000000"/>
          <w:sz w:val="24"/>
          <w:lang w:val="en-US"/>
        </w:rPr>
      </w:pPr>
      <w:r>
        <w:rPr>
          <w:rFonts w:hint="eastAsia" w:ascii="仿宋" w:hAnsi="仿宋" w:eastAsia="仿宋" w:cs="仿宋"/>
          <w:b/>
          <w:bCs/>
          <w:color w:val="000000"/>
          <w:sz w:val="24"/>
          <w:lang w:val="en-US"/>
        </w:rPr>
        <w:t>七、专业实践能力培养、技能训练体系</w:t>
      </w:r>
    </w:p>
    <w:p>
      <w:pPr>
        <w:spacing w:line="520" w:lineRule="exact"/>
        <w:ind w:firstLine="431" w:firstLineChars="196"/>
        <w:jc w:val="center"/>
        <w:rPr>
          <w:szCs w:val="21"/>
        </w:rPr>
      </w:pPr>
      <w:r>
        <w:rPr>
          <w:rFonts w:hint="eastAsia"/>
          <w:szCs w:val="21"/>
          <w:lang w:val="en-US"/>
        </w:rPr>
        <w:t>思想政治教育</w:t>
      </w:r>
      <w:r>
        <w:rPr>
          <w:rFonts w:hint="eastAsia"/>
          <w:szCs w:val="21"/>
        </w:rPr>
        <w:t>专业</w:t>
      </w:r>
      <w:r>
        <w:rPr>
          <w:szCs w:val="21"/>
        </w:rPr>
        <w:t>本科生四年实践</w:t>
      </w:r>
      <w:r>
        <w:rPr>
          <w:rFonts w:hint="eastAsia"/>
          <w:szCs w:val="21"/>
        </w:rPr>
        <w:t>实训</w:t>
      </w:r>
      <w:r>
        <w:rPr>
          <w:szCs w:val="21"/>
        </w:rPr>
        <w:t>安排路线图</w:t>
      </w:r>
    </w:p>
    <w:tbl>
      <w:tblPr>
        <w:tblStyle w:val="7"/>
        <w:tblW w:w="5000" w:type="pct"/>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autofit"/>
        <w:tblCellMar>
          <w:top w:w="0" w:type="dxa"/>
          <w:left w:w="108" w:type="dxa"/>
          <w:bottom w:w="0" w:type="dxa"/>
          <w:right w:w="108" w:type="dxa"/>
        </w:tblCellMar>
      </w:tblPr>
      <w:tblGrid>
        <w:gridCol w:w="709"/>
        <w:gridCol w:w="1158"/>
        <w:gridCol w:w="3486"/>
        <w:gridCol w:w="834"/>
        <w:gridCol w:w="862"/>
        <w:gridCol w:w="789"/>
        <w:gridCol w:w="732"/>
        <w:gridCol w:w="128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58" w:hRule="atLeast"/>
          <w:tblHeader/>
          <w:jc w:val="center"/>
        </w:trPr>
        <w:tc>
          <w:tcPr>
            <w:tcW w:w="360" w:type="pct"/>
            <w:vAlign w:val="center"/>
          </w:tcPr>
          <w:p>
            <w:pPr>
              <w:adjustRightInd w:val="0"/>
              <w:snapToGrid w:val="0"/>
              <w:spacing w:line="240" w:lineRule="exact"/>
              <w:jc w:val="center"/>
              <w:rPr>
                <w:szCs w:val="21"/>
              </w:rPr>
            </w:pPr>
            <w:r>
              <w:rPr>
                <w:rFonts w:hint="eastAsia"/>
                <w:szCs w:val="21"/>
              </w:rPr>
              <w:t>序号</w:t>
            </w:r>
          </w:p>
        </w:tc>
        <w:tc>
          <w:tcPr>
            <w:tcW w:w="587" w:type="pct"/>
            <w:vAlign w:val="center"/>
          </w:tcPr>
          <w:p>
            <w:pPr>
              <w:adjustRightInd w:val="0"/>
              <w:snapToGrid w:val="0"/>
              <w:spacing w:line="240" w:lineRule="exact"/>
              <w:jc w:val="center"/>
              <w:rPr>
                <w:szCs w:val="21"/>
              </w:rPr>
            </w:pPr>
            <w:r>
              <w:rPr>
                <w:rFonts w:hint="eastAsia"/>
                <w:szCs w:val="21"/>
              </w:rPr>
              <w:t>项目名称</w:t>
            </w:r>
          </w:p>
        </w:tc>
        <w:tc>
          <w:tcPr>
            <w:tcW w:w="1768" w:type="pct"/>
            <w:vAlign w:val="center"/>
          </w:tcPr>
          <w:p>
            <w:pPr>
              <w:adjustRightInd w:val="0"/>
              <w:snapToGrid w:val="0"/>
              <w:spacing w:line="240" w:lineRule="exact"/>
              <w:ind w:hanging="2"/>
              <w:jc w:val="center"/>
              <w:rPr>
                <w:szCs w:val="21"/>
              </w:rPr>
            </w:pPr>
            <w:r>
              <w:rPr>
                <w:rFonts w:hint="eastAsia"/>
                <w:szCs w:val="21"/>
              </w:rPr>
              <w:t>主要内容</w:t>
            </w:r>
          </w:p>
        </w:tc>
        <w:tc>
          <w:tcPr>
            <w:tcW w:w="423" w:type="pct"/>
            <w:vAlign w:val="center"/>
          </w:tcPr>
          <w:p>
            <w:pPr>
              <w:adjustRightInd w:val="0"/>
              <w:snapToGrid w:val="0"/>
              <w:spacing w:line="240" w:lineRule="exact"/>
              <w:ind w:hanging="2"/>
              <w:jc w:val="center"/>
              <w:rPr>
                <w:szCs w:val="21"/>
              </w:rPr>
            </w:pPr>
            <w:r>
              <w:rPr>
                <w:rFonts w:hint="eastAsia"/>
                <w:szCs w:val="21"/>
              </w:rPr>
              <w:t>学期</w:t>
            </w:r>
          </w:p>
        </w:tc>
        <w:tc>
          <w:tcPr>
            <w:tcW w:w="437" w:type="pct"/>
            <w:vAlign w:val="center"/>
          </w:tcPr>
          <w:p>
            <w:pPr>
              <w:adjustRightInd w:val="0"/>
              <w:snapToGrid w:val="0"/>
              <w:spacing w:line="240" w:lineRule="exact"/>
              <w:jc w:val="center"/>
              <w:rPr>
                <w:szCs w:val="21"/>
              </w:rPr>
            </w:pPr>
            <w:r>
              <w:rPr>
                <w:rFonts w:hint="eastAsia"/>
                <w:szCs w:val="21"/>
              </w:rPr>
              <w:t>周数</w:t>
            </w:r>
          </w:p>
        </w:tc>
        <w:tc>
          <w:tcPr>
            <w:tcW w:w="400" w:type="pct"/>
            <w:vAlign w:val="center"/>
          </w:tcPr>
          <w:p>
            <w:pPr>
              <w:adjustRightInd w:val="0"/>
              <w:snapToGrid w:val="0"/>
              <w:spacing w:line="240" w:lineRule="exact"/>
              <w:jc w:val="center"/>
              <w:rPr>
                <w:szCs w:val="21"/>
              </w:rPr>
            </w:pPr>
            <w:r>
              <w:rPr>
                <w:rFonts w:hint="eastAsia"/>
                <w:szCs w:val="21"/>
              </w:rPr>
              <w:t>学分</w:t>
            </w:r>
          </w:p>
        </w:tc>
        <w:tc>
          <w:tcPr>
            <w:tcW w:w="371" w:type="pct"/>
            <w:vAlign w:val="center"/>
          </w:tcPr>
          <w:p>
            <w:pPr>
              <w:adjustRightInd w:val="0"/>
              <w:snapToGrid w:val="0"/>
              <w:spacing w:line="240" w:lineRule="exact"/>
              <w:jc w:val="center"/>
              <w:rPr>
                <w:szCs w:val="21"/>
              </w:rPr>
            </w:pPr>
            <w:r>
              <w:rPr>
                <w:rFonts w:hint="eastAsia"/>
                <w:szCs w:val="21"/>
              </w:rPr>
              <w:t>地点</w:t>
            </w:r>
          </w:p>
        </w:tc>
        <w:tc>
          <w:tcPr>
            <w:tcW w:w="653" w:type="pct"/>
            <w:vAlign w:val="center"/>
          </w:tcPr>
          <w:p>
            <w:pPr>
              <w:adjustRightInd w:val="0"/>
              <w:snapToGrid w:val="0"/>
              <w:spacing w:line="240" w:lineRule="exact"/>
              <w:jc w:val="center"/>
              <w:rPr>
                <w:szCs w:val="21"/>
              </w:rPr>
            </w:pPr>
            <w:r>
              <w:rPr>
                <w:rFonts w:hint="eastAsia"/>
                <w:szCs w:val="21"/>
              </w:rPr>
              <w:t>备注</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834" w:hRule="atLeast"/>
          <w:jc w:val="center"/>
        </w:trPr>
        <w:tc>
          <w:tcPr>
            <w:tcW w:w="360" w:type="pct"/>
            <w:vAlign w:val="center"/>
          </w:tcPr>
          <w:p>
            <w:pPr>
              <w:adjustRightInd w:val="0"/>
              <w:snapToGrid w:val="0"/>
              <w:spacing w:line="300" w:lineRule="auto"/>
              <w:jc w:val="center"/>
              <w:rPr>
                <w:szCs w:val="21"/>
              </w:rPr>
            </w:pPr>
            <w:r>
              <w:rPr>
                <w:rFonts w:hint="eastAsia"/>
                <w:szCs w:val="21"/>
              </w:rPr>
              <w:t>1</w:t>
            </w:r>
          </w:p>
        </w:tc>
        <w:tc>
          <w:tcPr>
            <w:tcW w:w="587" w:type="pct"/>
            <w:tcMar>
              <w:top w:w="0" w:type="dxa"/>
              <w:left w:w="28" w:type="dxa"/>
              <w:bottom w:w="0" w:type="dxa"/>
              <w:right w:w="28" w:type="dxa"/>
            </w:tcMar>
            <w:vAlign w:val="center"/>
          </w:tcPr>
          <w:p>
            <w:pPr>
              <w:adjustRightInd w:val="0"/>
              <w:snapToGrid w:val="0"/>
              <w:spacing w:line="300" w:lineRule="auto"/>
              <w:jc w:val="center"/>
              <w:rPr>
                <w:szCs w:val="21"/>
              </w:rPr>
            </w:pPr>
            <w:r>
              <w:rPr>
                <w:rFonts w:hint="eastAsia"/>
                <w:szCs w:val="21"/>
              </w:rPr>
              <w:t>军事</w:t>
            </w:r>
          </w:p>
          <w:p>
            <w:pPr>
              <w:adjustRightInd w:val="0"/>
              <w:snapToGrid w:val="0"/>
              <w:spacing w:line="300" w:lineRule="auto"/>
              <w:jc w:val="center"/>
              <w:rPr>
                <w:szCs w:val="21"/>
              </w:rPr>
            </w:pPr>
            <w:r>
              <w:rPr>
                <w:rFonts w:hint="eastAsia"/>
                <w:szCs w:val="21"/>
              </w:rPr>
              <w:t>理论与训练</w:t>
            </w:r>
          </w:p>
        </w:tc>
        <w:tc>
          <w:tcPr>
            <w:tcW w:w="1768" w:type="pct"/>
            <w:vAlign w:val="center"/>
          </w:tcPr>
          <w:p>
            <w:pPr>
              <w:adjustRightInd w:val="0"/>
              <w:snapToGrid w:val="0"/>
              <w:spacing w:line="300" w:lineRule="auto"/>
              <w:jc w:val="center"/>
              <w:rPr>
                <w:szCs w:val="21"/>
              </w:rPr>
            </w:pPr>
            <w:r>
              <w:rPr>
                <w:rFonts w:hint="eastAsia"/>
                <w:szCs w:val="21"/>
              </w:rPr>
              <w:t>军事理论与技能训练</w:t>
            </w:r>
          </w:p>
        </w:tc>
        <w:tc>
          <w:tcPr>
            <w:tcW w:w="423" w:type="pct"/>
            <w:vAlign w:val="center"/>
          </w:tcPr>
          <w:p>
            <w:pPr>
              <w:adjustRightInd w:val="0"/>
              <w:snapToGrid w:val="0"/>
              <w:spacing w:line="300" w:lineRule="auto"/>
              <w:jc w:val="center"/>
              <w:rPr>
                <w:szCs w:val="21"/>
              </w:rPr>
            </w:pPr>
            <w:r>
              <w:rPr>
                <w:rFonts w:hint="eastAsia"/>
                <w:szCs w:val="21"/>
              </w:rPr>
              <w:t>1</w:t>
            </w:r>
          </w:p>
        </w:tc>
        <w:tc>
          <w:tcPr>
            <w:tcW w:w="437" w:type="pct"/>
            <w:vAlign w:val="center"/>
          </w:tcPr>
          <w:p>
            <w:pPr>
              <w:adjustRightInd w:val="0"/>
              <w:snapToGrid w:val="0"/>
              <w:spacing w:line="300" w:lineRule="auto"/>
              <w:jc w:val="center"/>
              <w:rPr>
                <w:szCs w:val="21"/>
              </w:rPr>
            </w:pPr>
            <w:r>
              <w:rPr>
                <w:rFonts w:hint="eastAsia"/>
                <w:szCs w:val="21"/>
              </w:rPr>
              <w:t>2周</w:t>
            </w:r>
          </w:p>
        </w:tc>
        <w:tc>
          <w:tcPr>
            <w:tcW w:w="400" w:type="pct"/>
            <w:vAlign w:val="center"/>
          </w:tcPr>
          <w:p>
            <w:pPr>
              <w:adjustRightInd w:val="0"/>
              <w:snapToGrid w:val="0"/>
              <w:spacing w:line="300" w:lineRule="auto"/>
              <w:jc w:val="center"/>
              <w:rPr>
                <w:szCs w:val="21"/>
              </w:rPr>
            </w:pPr>
            <w:r>
              <w:rPr>
                <w:rFonts w:hint="eastAsia"/>
                <w:szCs w:val="21"/>
              </w:rPr>
              <w:t>1</w:t>
            </w:r>
          </w:p>
        </w:tc>
        <w:tc>
          <w:tcPr>
            <w:tcW w:w="371" w:type="pct"/>
            <w:vAlign w:val="center"/>
          </w:tcPr>
          <w:p>
            <w:pPr>
              <w:adjustRightInd w:val="0"/>
              <w:snapToGrid w:val="0"/>
              <w:spacing w:line="300" w:lineRule="auto"/>
              <w:jc w:val="center"/>
              <w:rPr>
                <w:szCs w:val="21"/>
              </w:rPr>
            </w:pPr>
            <w:r>
              <w:rPr>
                <w:rFonts w:hint="eastAsia"/>
                <w:szCs w:val="21"/>
              </w:rPr>
              <w:t>校内</w:t>
            </w:r>
          </w:p>
        </w:tc>
        <w:tc>
          <w:tcPr>
            <w:tcW w:w="653" w:type="pct"/>
            <w:vAlign w:val="center"/>
          </w:tcPr>
          <w:p>
            <w:pPr>
              <w:adjustRightInd w:val="0"/>
              <w:snapToGrid w:val="0"/>
              <w:spacing w:line="300" w:lineRule="auto"/>
              <w:jc w:val="center"/>
              <w:rPr>
                <w:szCs w:val="21"/>
              </w:rPr>
            </w:pPr>
            <w:r>
              <w:rPr>
                <w:rFonts w:hint="eastAsia"/>
                <w:szCs w:val="21"/>
              </w:rPr>
              <w:t>综合评定</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23" w:hRule="atLeast"/>
          <w:jc w:val="center"/>
        </w:trPr>
        <w:tc>
          <w:tcPr>
            <w:tcW w:w="360" w:type="pct"/>
            <w:vAlign w:val="center"/>
          </w:tcPr>
          <w:p>
            <w:pPr>
              <w:adjustRightInd w:val="0"/>
              <w:snapToGrid w:val="0"/>
              <w:spacing w:line="300" w:lineRule="auto"/>
              <w:jc w:val="center"/>
              <w:rPr>
                <w:szCs w:val="21"/>
              </w:rPr>
            </w:pPr>
            <w:r>
              <w:rPr>
                <w:rFonts w:hint="eastAsia"/>
                <w:szCs w:val="21"/>
              </w:rPr>
              <w:t>2</w:t>
            </w:r>
          </w:p>
        </w:tc>
        <w:tc>
          <w:tcPr>
            <w:tcW w:w="587" w:type="pct"/>
            <w:tcMar>
              <w:top w:w="0" w:type="dxa"/>
              <w:left w:w="28" w:type="dxa"/>
              <w:bottom w:w="0" w:type="dxa"/>
              <w:right w:w="28" w:type="dxa"/>
            </w:tcMar>
            <w:vAlign w:val="center"/>
          </w:tcPr>
          <w:p>
            <w:pPr>
              <w:adjustRightInd w:val="0"/>
              <w:snapToGrid w:val="0"/>
              <w:spacing w:line="300" w:lineRule="auto"/>
              <w:jc w:val="center"/>
              <w:rPr>
                <w:szCs w:val="21"/>
                <w:lang w:val="en-US"/>
              </w:rPr>
            </w:pPr>
            <w:r>
              <w:rPr>
                <w:rFonts w:hint="eastAsia"/>
                <w:szCs w:val="21"/>
                <w:lang w:val="en-US"/>
              </w:rPr>
              <w:t>专业性</w:t>
            </w:r>
          </w:p>
          <w:p>
            <w:pPr>
              <w:adjustRightInd w:val="0"/>
              <w:snapToGrid w:val="0"/>
              <w:spacing w:line="300" w:lineRule="auto"/>
              <w:jc w:val="center"/>
              <w:rPr>
                <w:szCs w:val="21"/>
                <w:lang w:val="en-US"/>
              </w:rPr>
            </w:pPr>
            <w:r>
              <w:rPr>
                <w:rFonts w:hint="eastAsia"/>
                <w:szCs w:val="21"/>
              </w:rPr>
              <w:t>社会实践（</w:t>
            </w:r>
            <w:r>
              <w:rPr>
                <w:rFonts w:hint="eastAsia"/>
                <w:szCs w:val="21"/>
                <w:lang w:val="en-US"/>
              </w:rPr>
              <w:t>暑期）</w:t>
            </w:r>
          </w:p>
        </w:tc>
        <w:tc>
          <w:tcPr>
            <w:tcW w:w="1768" w:type="pct"/>
            <w:vAlign w:val="center"/>
          </w:tcPr>
          <w:p>
            <w:pPr>
              <w:adjustRightInd w:val="0"/>
              <w:snapToGrid w:val="0"/>
              <w:spacing w:line="300" w:lineRule="auto"/>
              <w:jc w:val="center"/>
              <w:rPr>
                <w:szCs w:val="21"/>
              </w:rPr>
            </w:pPr>
            <w:r>
              <w:rPr>
                <w:rFonts w:hint="eastAsia"/>
                <w:szCs w:val="21"/>
                <w:lang w:val="en-US"/>
              </w:rPr>
              <w:t>组织学生赴基层社区和农村、企业等实践基地开展社会调查</w:t>
            </w:r>
            <w:r>
              <w:rPr>
                <w:rFonts w:hint="eastAsia"/>
                <w:szCs w:val="21"/>
              </w:rPr>
              <w:t>，强化实践技能。</w:t>
            </w:r>
          </w:p>
        </w:tc>
        <w:tc>
          <w:tcPr>
            <w:tcW w:w="423" w:type="pct"/>
            <w:vAlign w:val="center"/>
          </w:tcPr>
          <w:p>
            <w:pPr>
              <w:adjustRightInd w:val="0"/>
              <w:snapToGrid w:val="0"/>
              <w:spacing w:line="300" w:lineRule="auto"/>
              <w:jc w:val="center"/>
              <w:rPr>
                <w:szCs w:val="21"/>
              </w:rPr>
            </w:pPr>
            <w:r>
              <w:rPr>
                <w:rFonts w:hint="eastAsia"/>
                <w:szCs w:val="21"/>
              </w:rPr>
              <w:t>2、4</w:t>
            </w:r>
          </w:p>
        </w:tc>
        <w:tc>
          <w:tcPr>
            <w:tcW w:w="437" w:type="pct"/>
            <w:vAlign w:val="center"/>
          </w:tcPr>
          <w:p>
            <w:pPr>
              <w:adjustRightInd w:val="0"/>
              <w:snapToGrid w:val="0"/>
              <w:spacing w:line="300" w:lineRule="auto"/>
              <w:jc w:val="center"/>
              <w:rPr>
                <w:szCs w:val="21"/>
              </w:rPr>
            </w:pPr>
            <w:r>
              <w:rPr>
                <w:rFonts w:hint="eastAsia"/>
                <w:szCs w:val="21"/>
                <w:lang w:val="en-US"/>
              </w:rPr>
              <w:t>6</w:t>
            </w:r>
            <w:r>
              <w:rPr>
                <w:rFonts w:hint="eastAsia"/>
                <w:szCs w:val="21"/>
              </w:rPr>
              <w:t>周</w:t>
            </w:r>
          </w:p>
        </w:tc>
        <w:tc>
          <w:tcPr>
            <w:tcW w:w="400" w:type="pct"/>
            <w:vAlign w:val="center"/>
          </w:tcPr>
          <w:p>
            <w:pPr>
              <w:adjustRightInd w:val="0"/>
              <w:snapToGrid w:val="0"/>
              <w:spacing w:line="300" w:lineRule="auto"/>
              <w:jc w:val="center"/>
              <w:rPr>
                <w:szCs w:val="21"/>
              </w:rPr>
            </w:pPr>
            <w:r>
              <w:rPr>
                <w:rFonts w:hint="eastAsia"/>
                <w:szCs w:val="21"/>
                <w:lang w:val="en-US"/>
              </w:rPr>
              <w:t>2</w:t>
            </w:r>
          </w:p>
        </w:tc>
        <w:tc>
          <w:tcPr>
            <w:tcW w:w="371" w:type="pct"/>
            <w:vAlign w:val="center"/>
          </w:tcPr>
          <w:p>
            <w:pPr>
              <w:adjustRightInd w:val="0"/>
              <w:snapToGrid w:val="0"/>
              <w:spacing w:line="300" w:lineRule="auto"/>
              <w:jc w:val="center"/>
              <w:rPr>
                <w:szCs w:val="21"/>
              </w:rPr>
            </w:pPr>
            <w:r>
              <w:rPr>
                <w:rFonts w:hint="eastAsia"/>
                <w:szCs w:val="21"/>
              </w:rPr>
              <w:t>校外</w:t>
            </w:r>
          </w:p>
        </w:tc>
        <w:tc>
          <w:tcPr>
            <w:tcW w:w="653" w:type="pct"/>
            <w:vAlign w:val="center"/>
          </w:tcPr>
          <w:p>
            <w:pPr>
              <w:adjustRightInd w:val="0"/>
              <w:snapToGrid w:val="0"/>
              <w:spacing w:line="300" w:lineRule="auto"/>
              <w:jc w:val="center"/>
              <w:rPr>
                <w:szCs w:val="21"/>
              </w:rPr>
            </w:pPr>
            <w:r>
              <w:rPr>
                <w:rFonts w:hint="eastAsia"/>
                <w:szCs w:val="21"/>
              </w:rPr>
              <w:t>实践报告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23" w:hRule="atLeast"/>
          <w:jc w:val="center"/>
        </w:trPr>
        <w:tc>
          <w:tcPr>
            <w:tcW w:w="360" w:type="pct"/>
            <w:vAlign w:val="center"/>
          </w:tcPr>
          <w:p>
            <w:pPr>
              <w:adjustRightInd w:val="0"/>
              <w:snapToGrid w:val="0"/>
              <w:spacing w:line="300" w:lineRule="auto"/>
              <w:jc w:val="center"/>
              <w:rPr>
                <w:szCs w:val="21"/>
                <w:lang w:val="en-US"/>
              </w:rPr>
            </w:pPr>
            <w:r>
              <w:rPr>
                <w:rFonts w:hint="eastAsia"/>
                <w:szCs w:val="21"/>
                <w:lang w:val="en-US"/>
              </w:rPr>
              <w:t>3</w:t>
            </w:r>
          </w:p>
        </w:tc>
        <w:tc>
          <w:tcPr>
            <w:tcW w:w="587" w:type="pct"/>
            <w:tcMar>
              <w:top w:w="0" w:type="dxa"/>
              <w:left w:w="28" w:type="dxa"/>
              <w:bottom w:w="0" w:type="dxa"/>
              <w:right w:w="28" w:type="dxa"/>
            </w:tcMar>
            <w:vAlign w:val="center"/>
          </w:tcPr>
          <w:p>
            <w:pPr>
              <w:adjustRightInd w:val="0"/>
              <w:snapToGrid w:val="0"/>
              <w:spacing w:line="300" w:lineRule="auto"/>
              <w:jc w:val="center"/>
              <w:rPr>
                <w:szCs w:val="21"/>
                <w:lang w:val="en-US"/>
              </w:rPr>
            </w:pPr>
            <w:r>
              <w:rPr>
                <w:rFonts w:hint="eastAsia"/>
                <w:szCs w:val="21"/>
                <w:lang w:val="en-US"/>
              </w:rPr>
              <w:t>专业见习</w:t>
            </w:r>
          </w:p>
        </w:tc>
        <w:tc>
          <w:tcPr>
            <w:tcW w:w="1768" w:type="pct"/>
            <w:vAlign w:val="center"/>
          </w:tcPr>
          <w:p>
            <w:pPr>
              <w:adjustRightInd w:val="0"/>
              <w:snapToGrid w:val="0"/>
              <w:spacing w:line="300" w:lineRule="auto"/>
              <w:jc w:val="center"/>
              <w:rPr>
                <w:szCs w:val="21"/>
                <w:lang w:val="en-US"/>
              </w:rPr>
            </w:pPr>
            <w:r>
              <w:rPr>
                <w:rFonts w:hint="eastAsia"/>
                <w:szCs w:val="21"/>
                <w:lang w:val="en-US"/>
              </w:rPr>
              <w:t>组织学生赴宣传部门、基层社区和农村、企业、中学等见习，增强专业认知。</w:t>
            </w:r>
          </w:p>
        </w:tc>
        <w:tc>
          <w:tcPr>
            <w:tcW w:w="423" w:type="pct"/>
            <w:vAlign w:val="center"/>
          </w:tcPr>
          <w:p>
            <w:pPr>
              <w:adjustRightInd w:val="0"/>
              <w:snapToGrid w:val="0"/>
              <w:spacing w:line="300" w:lineRule="auto"/>
              <w:jc w:val="center"/>
              <w:rPr>
                <w:szCs w:val="21"/>
                <w:lang w:val="en-US"/>
              </w:rPr>
            </w:pPr>
            <w:r>
              <w:rPr>
                <w:rFonts w:hint="eastAsia"/>
                <w:szCs w:val="21"/>
                <w:lang w:val="en-US"/>
              </w:rPr>
              <w:t>2-6</w:t>
            </w:r>
          </w:p>
        </w:tc>
        <w:tc>
          <w:tcPr>
            <w:tcW w:w="437" w:type="pct"/>
            <w:vAlign w:val="center"/>
          </w:tcPr>
          <w:p>
            <w:pPr>
              <w:adjustRightInd w:val="0"/>
              <w:snapToGrid w:val="0"/>
              <w:spacing w:line="300" w:lineRule="auto"/>
              <w:jc w:val="center"/>
              <w:rPr>
                <w:szCs w:val="21"/>
                <w:lang w:val="en-US"/>
              </w:rPr>
            </w:pPr>
            <w:r>
              <w:rPr>
                <w:rFonts w:hint="eastAsia"/>
                <w:szCs w:val="21"/>
                <w:lang w:val="en-US"/>
              </w:rPr>
              <w:t>10周</w:t>
            </w:r>
          </w:p>
        </w:tc>
        <w:tc>
          <w:tcPr>
            <w:tcW w:w="400" w:type="pct"/>
            <w:vAlign w:val="center"/>
          </w:tcPr>
          <w:p>
            <w:pPr>
              <w:adjustRightInd w:val="0"/>
              <w:snapToGrid w:val="0"/>
              <w:spacing w:line="300" w:lineRule="auto"/>
              <w:jc w:val="center"/>
              <w:rPr>
                <w:szCs w:val="21"/>
                <w:lang w:val="en-US"/>
              </w:rPr>
            </w:pPr>
            <w:r>
              <w:rPr>
                <w:rFonts w:hint="eastAsia"/>
                <w:szCs w:val="21"/>
                <w:lang w:val="en-US"/>
              </w:rPr>
              <w:t>2</w:t>
            </w:r>
          </w:p>
        </w:tc>
        <w:tc>
          <w:tcPr>
            <w:tcW w:w="371" w:type="pct"/>
            <w:vAlign w:val="center"/>
          </w:tcPr>
          <w:p>
            <w:pPr>
              <w:adjustRightInd w:val="0"/>
              <w:snapToGrid w:val="0"/>
              <w:spacing w:line="300" w:lineRule="auto"/>
              <w:jc w:val="center"/>
              <w:rPr>
                <w:szCs w:val="21"/>
                <w:lang w:val="en-US"/>
              </w:rPr>
            </w:pPr>
            <w:r>
              <w:rPr>
                <w:rFonts w:hint="eastAsia"/>
                <w:szCs w:val="21"/>
                <w:lang w:val="en-US"/>
              </w:rPr>
              <w:t>校外</w:t>
            </w:r>
          </w:p>
        </w:tc>
        <w:tc>
          <w:tcPr>
            <w:tcW w:w="653" w:type="pct"/>
            <w:vAlign w:val="center"/>
          </w:tcPr>
          <w:p>
            <w:pPr>
              <w:adjustRightInd w:val="0"/>
              <w:snapToGrid w:val="0"/>
              <w:spacing w:line="300" w:lineRule="auto"/>
              <w:jc w:val="center"/>
              <w:rPr>
                <w:szCs w:val="21"/>
                <w:lang w:val="en-US"/>
              </w:rPr>
            </w:pPr>
            <w:r>
              <w:rPr>
                <w:rFonts w:hint="eastAsia"/>
                <w:szCs w:val="21"/>
                <w:lang w:val="en-US"/>
              </w:rPr>
              <w:t>见习报告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23" w:hRule="atLeast"/>
          <w:jc w:val="center"/>
        </w:trPr>
        <w:tc>
          <w:tcPr>
            <w:tcW w:w="360" w:type="pct"/>
            <w:vAlign w:val="center"/>
          </w:tcPr>
          <w:p>
            <w:pPr>
              <w:adjustRightInd w:val="0"/>
              <w:snapToGrid w:val="0"/>
              <w:spacing w:line="300" w:lineRule="auto"/>
              <w:jc w:val="center"/>
              <w:rPr>
                <w:szCs w:val="21"/>
                <w:lang w:val="en-US"/>
              </w:rPr>
            </w:pPr>
            <w:r>
              <w:rPr>
                <w:rFonts w:hint="eastAsia"/>
                <w:szCs w:val="21"/>
                <w:lang w:val="en-US"/>
              </w:rPr>
              <w:t>4</w:t>
            </w:r>
          </w:p>
        </w:tc>
        <w:tc>
          <w:tcPr>
            <w:tcW w:w="587" w:type="pct"/>
            <w:tcMar>
              <w:top w:w="0" w:type="dxa"/>
              <w:left w:w="28" w:type="dxa"/>
              <w:bottom w:w="0" w:type="dxa"/>
              <w:right w:w="28" w:type="dxa"/>
            </w:tcMar>
            <w:vAlign w:val="center"/>
          </w:tcPr>
          <w:p>
            <w:pPr>
              <w:adjustRightInd w:val="0"/>
              <w:snapToGrid w:val="0"/>
              <w:spacing w:line="300" w:lineRule="auto"/>
              <w:jc w:val="center"/>
              <w:rPr>
                <w:szCs w:val="21"/>
                <w:lang w:val="en-US"/>
              </w:rPr>
            </w:pPr>
            <w:r>
              <w:rPr>
                <w:rFonts w:hint="eastAsia"/>
                <w:szCs w:val="21"/>
                <w:lang w:val="en-US"/>
              </w:rPr>
              <w:t>读书报告</w:t>
            </w:r>
          </w:p>
        </w:tc>
        <w:tc>
          <w:tcPr>
            <w:tcW w:w="1768" w:type="pct"/>
            <w:vAlign w:val="center"/>
          </w:tcPr>
          <w:p>
            <w:pPr>
              <w:adjustRightInd w:val="0"/>
              <w:snapToGrid w:val="0"/>
              <w:spacing w:line="300" w:lineRule="auto"/>
              <w:jc w:val="center"/>
              <w:rPr>
                <w:szCs w:val="21"/>
                <w:lang w:val="en-US"/>
              </w:rPr>
            </w:pPr>
            <w:r>
              <w:rPr>
                <w:rFonts w:hint="eastAsia"/>
                <w:szCs w:val="21"/>
                <w:lang w:val="en-US"/>
              </w:rPr>
              <w:t>在导师指导下选择阅读书目，自主完成读书报告1篇。</w:t>
            </w:r>
          </w:p>
        </w:tc>
        <w:tc>
          <w:tcPr>
            <w:tcW w:w="423" w:type="pct"/>
            <w:vAlign w:val="center"/>
          </w:tcPr>
          <w:p>
            <w:pPr>
              <w:adjustRightInd w:val="0"/>
              <w:snapToGrid w:val="0"/>
              <w:spacing w:line="300" w:lineRule="auto"/>
              <w:jc w:val="center"/>
              <w:rPr>
                <w:szCs w:val="21"/>
                <w:lang w:val="en-US"/>
              </w:rPr>
            </w:pPr>
            <w:r>
              <w:rPr>
                <w:rFonts w:hint="eastAsia"/>
                <w:szCs w:val="21"/>
                <w:lang w:val="en-US"/>
              </w:rPr>
              <w:t>5</w:t>
            </w:r>
          </w:p>
        </w:tc>
        <w:tc>
          <w:tcPr>
            <w:tcW w:w="437" w:type="pct"/>
            <w:vAlign w:val="center"/>
          </w:tcPr>
          <w:p>
            <w:pPr>
              <w:adjustRightInd w:val="0"/>
              <w:snapToGrid w:val="0"/>
              <w:spacing w:line="300" w:lineRule="auto"/>
              <w:jc w:val="center"/>
              <w:rPr>
                <w:szCs w:val="21"/>
                <w:lang w:val="en-US"/>
              </w:rPr>
            </w:pPr>
            <w:r>
              <w:rPr>
                <w:rFonts w:hint="eastAsia"/>
                <w:szCs w:val="21"/>
                <w:lang w:val="en-US"/>
              </w:rPr>
              <w:t>4周</w:t>
            </w:r>
          </w:p>
        </w:tc>
        <w:tc>
          <w:tcPr>
            <w:tcW w:w="400" w:type="pct"/>
            <w:vAlign w:val="center"/>
          </w:tcPr>
          <w:p>
            <w:pPr>
              <w:adjustRightInd w:val="0"/>
              <w:snapToGrid w:val="0"/>
              <w:spacing w:line="300" w:lineRule="auto"/>
              <w:jc w:val="center"/>
              <w:rPr>
                <w:szCs w:val="21"/>
                <w:lang w:val="en-US"/>
              </w:rPr>
            </w:pPr>
            <w:r>
              <w:rPr>
                <w:rFonts w:hint="eastAsia"/>
                <w:szCs w:val="21"/>
                <w:lang w:val="en-US"/>
              </w:rPr>
              <w:t>2</w:t>
            </w:r>
          </w:p>
        </w:tc>
        <w:tc>
          <w:tcPr>
            <w:tcW w:w="371" w:type="pct"/>
            <w:vAlign w:val="center"/>
          </w:tcPr>
          <w:p>
            <w:pPr>
              <w:adjustRightInd w:val="0"/>
              <w:snapToGrid w:val="0"/>
              <w:spacing w:line="300" w:lineRule="auto"/>
              <w:jc w:val="center"/>
              <w:rPr>
                <w:szCs w:val="21"/>
                <w:lang w:val="en-US"/>
              </w:rPr>
            </w:pPr>
            <w:r>
              <w:rPr>
                <w:rFonts w:hint="eastAsia"/>
                <w:szCs w:val="21"/>
                <w:lang w:val="en-US"/>
              </w:rPr>
              <w:t>校内</w:t>
            </w:r>
          </w:p>
        </w:tc>
        <w:tc>
          <w:tcPr>
            <w:tcW w:w="653" w:type="pct"/>
            <w:vAlign w:val="center"/>
          </w:tcPr>
          <w:p>
            <w:pPr>
              <w:adjustRightInd w:val="0"/>
              <w:snapToGrid w:val="0"/>
              <w:spacing w:line="300" w:lineRule="auto"/>
              <w:jc w:val="center"/>
              <w:rPr>
                <w:szCs w:val="21"/>
                <w:lang w:val="en-US"/>
              </w:rPr>
            </w:pPr>
            <w:r>
              <w:rPr>
                <w:rFonts w:hint="eastAsia"/>
                <w:szCs w:val="21"/>
                <w:lang w:val="en-US"/>
              </w:rPr>
              <w:t>读书报告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37" w:hRule="atLeast"/>
          <w:jc w:val="center"/>
        </w:trPr>
        <w:tc>
          <w:tcPr>
            <w:tcW w:w="360" w:type="pct"/>
            <w:vAlign w:val="center"/>
          </w:tcPr>
          <w:p>
            <w:pPr>
              <w:adjustRightInd w:val="0"/>
              <w:snapToGrid w:val="0"/>
              <w:spacing w:line="300" w:lineRule="auto"/>
              <w:jc w:val="center"/>
              <w:rPr>
                <w:szCs w:val="21"/>
              </w:rPr>
            </w:pPr>
            <w:r>
              <w:rPr>
                <w:rFonts w:hint="eastAsia"/>
                <w:szCs w:val="21"/>
              </w:rPr>
              <w:t>3</w:t>
            </w:r>
          </w:p>
        </w:tc>
        <w:tc>
          <w:tcPr>
            <w:tcW w:w="587" w:type="pct"/>
            <w:tcMar>
              <w:top w:w="0" w:type="dxa"/>
              <w:left w:w="28" w:type="dxa"/>
              <w:bottom w:w="0" w:type="dxa"/>
              <w:right w:w="28" w:type="dxa"/>
            </w:tcMar>
            <w:vAlign w:val="center"/>
          </w:tcPr>
          <w:p>
            <w:pPr>
              <w:adjustRightInd w:val="0"/>
              <w:snapToGrid w:val="0"/>
              <w:spacing w:line="300" w:lineRule="auto"/>
              <w:jc w:val="center"/>
              <w:rPr>
                <w:szCs w:val="21"/>
              </w:rPr>
            </w:pPr>
            <w:r>
              <w:rPr>
                <w:rFonts w:hint="eastAsia"/>
                <w:szCs w:val="21"/>
              </w:rPr>
              <w:t>学年论文</w:t>
            </w:r>
          </w:p>
        </w:tc>
        <w:tc>
          <w:tcPr>
            <w:tcW w:w="1768" w:type="pct"/>
            <w:vAlign w:val="center"/>
          </w:tcPr>
          <w:p>
            <w:pPr>
              <w:adjustRightInd w:val="0"/>
              <w:snapToGrid w:val="0"/>
              <w:spacing w:line="300" w:lineRule="auto"/>
              <w:jc w:val="center"/>
              <w:rPr>
                <w:szCs w:val="21"/>
              </w:rPr>
            </w:pPr>
            <w:r>
              <w:rPr>
                <w:rFonts w:hint="eastAsia"/>
                <w:szCs w:val="21"/>
                <w:lang w:val="en-US"/>
              </w:rPr>
              <w:t>在导师指导下</w:t>
            </w:r>
            <w:r>
              <w:rPr>
                <w:rFonts w:hint="eastAsia"/>
                <w:szCs w:val="21"/>
              </w:rPr>
              <w:t>学生</w:t>
            </w:r>
            <w:r>
              <w:rPr>
                <w:rFonts w:hint="eastAsia"/>
                <w:szCs w:val="21"/>
                <w:lang w:val="en-US"/>
              </w:rPr>
              <w:t>撰写本专业学术论文1篇，锻炼学术规范和研究能力，为毕业论文奠定基础。</w:t>
            </w:r>
          </w:p>
        </w:tc>
        <w:tc>
          <w:tcPr>
            <w:tcW w:w="423" w:type="pct"/>
            <w:vAlign w:val="center"/>
          </w:tcPr>
          <w:p>
            <w:pPr>
              <w:adjustRightInd w:val="0"/>
              <w:snapToGrid w:val="0"/>
              <w:spacing w:line="300" w:lineRule="auto"/>
              <w:jc w:val="center"/>
              <w:rPr>
                <w:szCs w:val="21"/>
              </w:rPr>
            </w:pPr>
            <w:r>
              <w:rPr>
                <w:rFonts w:hint="eastAsia"/>
                <w:szCs w:val="21"/>
              </w:rPr>
              <w:t>6</w:t>
            </w:r>
          </w:p>
        </w:tc>
        <w:tc>
          <w:tcPr>
            <w:tcW w:w="437" w:type="pct"/>
            <w:vAlign w:val="center"/>
          </w:tcPr>
          <w:p>
            <w:pPr>
              <w:adjustRightInd w:val="0"/>
              <w:snapToGrid w:val="0"/>
              <w:spacing w:line="300" w:lineRule="auto"/>
              <w:jc w:val="center"/>
              <w:rPr>
                <w:szCs w:val="21"/>
              </w:rPr>
            </w:pPr>
            <w:r>
              <w:rPr>
                <w:rFonts w:hint="eastAsia"/>
                <w:szCs w:val="21"/>
                <w:lang w:val="en-US"/>
              </w:rPr>
              <w:t>4</w:t>
            </w:r>
            <w:r>
              <w:rPr>
                <w:rFonts w:hint="eastAsia"/>
                <w:szCs w:val="21"/>
              </w:rPr>
              <w:t>周</w:t>
            </w:r>
          </w:p>
        </w:tc>
        <w:tc>
          <w:tcPr>
            <w:tcW w:w="400" w:type="pct"/>
            <w:vAlign w:val="center"/>
          </w:tcPr>
          <w:p>
            <w:pPr>
              <w:adjustRightInd w:val="0"/>
              <w:snapToGrid w:val="0"/>
              <w:spacing w:line="300" w:lineRule="auto"/>
              <w:jc w:val="center"/>
              <w:rPr>
                <w:szCs w:val="21"/>
              </w:rPr>
            </w:pPr>
            <w:r>
              <w:rPr>
                <w:rFonts w:hint="eastAsia"/>
                <w:szCs w:val="21"/>
              </w:rPr>
              <w:t>3</w:t>
            </w:r>
          </w:p>
        </w:tc>
        <w:tc>
          <w:tcPr>
            <w:tcW w:w="371" w:type="pct"/>
            <w:vAlign w:val="center"/>
          </w:tcPr>
          <w:p>
            <w:pPr>
              <w:adjustRightInd w:val="0"/>
              <w:snapToGrid w:val="0"/>
              <w:spacing w:line="300" w:lineRule="auto"/>
              <w:jc w:val="center"/>
              <w:rPr>
                <w:szCs w:val="21"/>
              </w:rPr>
            </w:pPr>
            <w:r>
              <w:rPr>
                <w:rFonts w:hint="eastAsia"/>
                <w:szCs w:val="21"/>
              </w:rPr>
              <w:t>校内</w:t>
            </w:r>
          </w:p>
        </w:tc>
        <w:tc>
          <w:tcPr>
            <w:tcW w:w="653" w:type="pct"/>
            <w:vAlign w:val="center"/>
          </w:tcPr>
          <w:p>
            <w:pPr>
              <w:adjustRightInd w:val="0"/>
              <w:snapToGrid w:val="0"/>
              <w:spacing w:line="300" w:lineRule="auto"/>
              <w:jc w:val="center"/>
              <w:rPr>
                <w:szCs w:val="21"/>
              </w:rPr>
            </w:pPr>
            <w:r>
              <w:rPr>
                <w:rFonts w:hint="eastAsia"/>
                <w:szCs w:val="21"/>
              </w:rPr>
              <w:t>论文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586" w:hRule="atLeast"/>
          <w:jc w:val="center"/>
        </w:trPr>
        <w:tc>
          <w:tcPr>
            <w:tcW w:w="360" w:type="pct"/>
            <w:vAlign w:val="center"/>
          </w:tcPr>
          <w:p>
            <w:pPr>
              <w:adjustRightInd w:val="0"/>
              <w:snapToGrid w:val="0"/>
              <w:spacing w:line="300" w:lineRule="auto"/>
              <w:jc w:val="center"/>
              <w:rPr>
                <w:szCs w:val="21"/>
              </w:rPr>
            </w:pPr>
            <w:r>
              <w:rPr>
                <w:rFonts w:hint="eastAsia"/>
                <w:szCs w:val="21"/>
              </w:rPr>
              <w:t>4</w:t>
            </w:r>
          </w:p>
        </w:tc>
        <w:tc>
          <w:tcPr>
            <w:tcW w:w="587" w:type="pct"/>
            <w:tcMar>
              <w:top w:w="0" w:type="dxa"/>
              <w:left w:w="28" w:type="dxa"/>
              <w:bottom w:w="0" w:type="dxa"/>
              <w:right w:w="28" w:type="dxa"/>
            </w:tcMar>
            <w:vAlign w:val="center"/>
          </w:tcPr>
          <w:p>
            <w:pPr>
              <w:adjustRightInd w:val="0"/>
              <w:snapToGrid w:val="0"/>
              <w:spacing w:line="300" w:lineRule="auto"/>
              <w:jc w:val="center"/>
              <w:rPr>
                <w:szCs w:val="21"/>
              </w:rPr>
            </w:pPr>
            <w:r>
              <w:rPr>
                <w:rFonts w:hint="eastAsia"/>
                <w:szCs w:val="21"/>
              </w:rPr>
              <w:t>毕业论文</w:t>
            </w:r>
          </w:p>
        </w:tc>
        <w:tc>
          <w:tcPr>
            <w:tcW w:w="1768" w:type="pct"/>
            <w:vAlign w:val="center"/>
          </w:tcPr>
          <w:p>
            <w:pPr>
              <w:adjustRightInd w:val="0"/>
              <w:snapToGrid w:val="0"/>
              <w:spacing w:line="300" w:lineRule="auto"/>
              <w:jc w:val="center"/>
              <w:rPr>
                <w:szCs w:val="21"/>
              </w:rPr>
            </w:pPr>
            <w:r>
              <w:rPr>
                <w:rFonts w:hint="eastAsia"/>
                <w:szCs w:val="21"/>
                <w:lang w:val="en-US"/>
              </w:rPr>
              <w:t>在导师指导下</w:t>
            </w:r>
            <w:r>
              <w:rPr>
                <w:rFonts w:hint="eastAsia"/>
                <w:szCs w:val="21"/>
              </w:rPr>
              <w:t>完成毕业论文，答辩。</w:t>
            </w:r>
          </w:p>
        </w:tc>
        <w:tc>
          <w:tcPr>
            <w:tcW w:w="423" w:type="pct"/>
            <w:vAlign w:val="center"/>
          </w:tcPr>
          <w:p>
            <w:pPr>
              <w:adjustRightInd w:val="0"/>
              <w:snapToGrid w:val="0"/>
              <w:spacing w:line="300" w:lineRule="auto"/>
              <w:jc w:val="center"/>
              <w:rPr>
                <w:szCs w:val="21"/>
              </w:rPr>
            </w:pPr>
            <w:r>
              <w:rPr>
                <w:rFonts w:hint="eastAsia"/>
                <w:szCs w:val="21"/>
              </w:rPr>
              <w:t>7、8</w:t>
            </w:r>
          </w:p>
        </w:tc>
        <w:tc>
          <w:tcPr>
            <w:tcW w:w="437" w:type="pct"/>
            <w:vAlign w:val="center"/>
          </w:tcPr>
          <w:p>
            <w:pPr>
              <w:adjustRightInd w:val="0"/>
              <w:snapToGrid w:val="0"/>
              <w:spacing w:line="300" w:lineRule="auto"/>
              <w:jc w:val="center"/>
              <w:rPr>
                <w:szCs w:val="21"/>
              </w:rPr>
            </w:pPr>
            <w:r>
              <w:rPr>
                <w:rFonts w:hint="eastAsia"/>
                <w:szCs w:val="21"/>
              </w:rPr>
              <w:t>1</w:t>
            </w:r>
            <w:r>
              <w:rPr>
                <w:rFonts w:hint="eastAsia"/>
                <w:szCs w:val="21"/>
                <w:lang w:val="en-US"/>
              </w:rPr>
              <w:t>6</w:t>
            </w:r>
            <w:r>
              <w:rPr>
                <w:rFonts w:hint="eastAsia"/>
                <w:szCs w:val="21"/>
              </w:rPr>
              <w:t>周</w:t>
            </w:r>
          </w:p>
        </w:tc>
        <w:tc>
          <w:tcPr>
            <w:tcW w:w="400" w:type="pct"/>
            <w:vAlign w:val="center"/>
          </w:tcPr>
          <w:p>
            <w:pPr>
              <w:adjustRightInd w:val="0"/>
              <w:snapToGrid w:val="0"/>
              <w:spacing w:line="300" w:lineRule="auto"/>
              <w:jc w:val="center"/>
              <w:rPr>
                <w:szCs w:val="21"/>
              </w:rPr>
            </w:pPr>
            <w:r>
              <w:rPr>
                <w:rFonts w:hint="eastAsia"/>
                <w:szCs w:val="21"/>
              </w:rPr>
              <w:t>8</w:t>
            </w:r>
          </w:p>
        </w:tc>
        <w:tc>
          <w:tcPr>
            <w:tcW w:w="371" w:type="pct"/>
            <w:vAlign w:val="center"/>
          </w:tcPr>
          <w:p>
            <w:pPr>
              <w:adjustRightInd w:val="0"/>
              <w:snapToGrid w:val="0"/>
              <w:spacing w:line="300" w:lineRule="auto"/>
              <w:jc w:val="center"/>
              <w:rPr>
                <w:szCs w:val="21"/>
                <w:lang w:val="en-US"/>
              </w:rPr>
            </w:pPr>
            <w:r>
              <w:rPr>
                <w:rFonts w:hint="eastAsia"/>
                <w:szCs w:val="21"/>
              </w:rPr>
              <w:t>校内</w:t>
            </w:r>
            <w:r>
              <w:rPr>
                <w:rFonts w:hint="eastAsia"/>
                <w:szCs w:val="21"/>
                <w:lang w:val="en-US"/>
              </w:rPr>
              <w:t>外</w:t>
            </w:r>
          </w:p>
        </w:tc>
        <w:tc>
          <w:tcPr>
            <w:tcW w:w="653" w:type="pct"/>
            <w:vAlign w:val="center"/>
          </w:tcPr>
          <w:p>
            <w:pPr>
              <w:adjustRightInd w:val="0"/>
              <w:snapToGrid w:val="0"/>
              <w:spacing w:line="300" w:lineRule="auto"/>
              <w:jc w:val="center"/>
              <w:rPr>
                <w:szCs w:val="21"/>
              </w:rPr>
            </w:pPr>
            <w:r>
              <w:rPr>
                <w:rFonts w:hint="eastAsia"/>
                <w:szCs w:val="21"/>
              </w:rPr>
              <w:t>论文</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586" w:hRule="atLeast"/>
          <w:jc w:val="center"/>
        </w:trPr>
        <w:tc>
          <w:tcPr>
            <w:tcW w:w="360" w:type="pct"/>
            <w:vAlign w:val="center"/>
          </w:tcPr>
          <w:p>
            <w:pPr>
              <w:adjustRightInd w:val="0"/>
              <w:snapToGrid w:val="0"/>
              <w:spacing w:line="300" w:lineRule="auto"/>
              <w:jc w:val="center"/>
              <w:rPr>
                <w:szCs w:val="21"/>
                <w:lang w:val="en-US"/>
              </w:rPr>
            </w:pPr>
            <w:r>
              <w:rPr>
                <w:rFonts w:hint="eastAsia"/>
                <w:szCs w:val="21"/>
                <w:lang w:val="en-US"/>
              </w:rPr>
              <w:t>5</w:t>
            </w:r>
          </w:p>
        </w:tc>
        <w:tc>
          <w:tcPr>
            <w:tcW w:w="587" w:type="pct"/>
            <w:tcMar>
              <w:top w:w="0" w:type="dxa"/>
              <w:left w:w="28" w:type="dxa"/>
              <w:bottom w:w="0" w:type="dxa"/>
              <w:right w:w="28" w:type="dxa"/>
            </w:tcMar>
            <w:vAlign w:val="center"/>
          </w:tcPr>
          <w:p>
            <w:pPr>
              <w:adjustRightInd w:val="0"/>
              <w:snapToGrid w:val="0"/>
              <w:spacing w:line="300" w:lineRule="auto"/>
              <w:jc w:val="center"/>
              <w:rPr>
                <w:szCs w:val="21"/>
                <w:lang w:val="en-US"/>
              </w:rPr>
            </w:pPr>
            <w:r>
              <w:rPr>
                <w:rFonts w:hint="eastAsia"/>
                <w:szCs w:val="21"/>
                <w:lang w:val="en-US"/>
              </w:rPr>
              <w:t>专业实习与研习</w:t>
            </w:r>
          </w:p>
        </w:tc>
        <w:tc>
          <w:tcPr>
            <w:tcW w:w="1768" w:type="pct"/>
            <w:vAlign w:val="center"/>
          </w:tcPr>
          <w:p>
            <w:pPr>
              <w:adjustRightInd w:val="0"/>
              <w:snapToGrid w:val="0"/>
              <w:spacing w:line="300" w:lineRule="auto"/>
              <w:jc w:val="center"/>
              <w:rPr>
                <w:szCs w:val="21"/>
                <w:lang w:val="en-US"/>
              </w:rPr>
            </w:pPr>
            <w:r>
              <w:rPr>
                <w:rFonts w:hint="eastAsia"/>
                <w:szCs w:val="21"/>
                <w:lang w:val="en-US"/>
              </w:rPr>
              <w:t>组织学生赴宣传部门、基层社区和农村、企业、中学等开展专业实习、研习，为毕业生与用人单位</w:t>
            </w:r>
            <w:r>
              <w:rPr>
                <w:rFonts w:hint="eastAsia"/>
                <w:szCs w:val="21"/>
              </w:rPr>
              <w:t>无缝对接、</w:t>
            </w:r>
            <w:r>
              <w:rPr>
                <w:rFonts w:hint="eastAsia"/>
                <w:szCs w:val="21"/>
                <w:lang w:val="en-US"/>
              </w:rPr>
              <w:t>就业创造条件。</w:t>
            </w:r>
          </w:p>
        </w:tc>
        <w:tc>
          <w:tcPr>
            <w:tcW w:w="423" w:type="pct"/>
            <w:vAlign w:val="center"/>
          </w:tcPr>
          <w:p>
            <w:pPr>
              <w:adjustRightInd w:val="0"/>
              <w:snapToGrid w:val="0"/>
              <w:spacing w:line="300" w:lineRule="auto"/>
              <w:jc w:val="center"/>
              <w:rPr>
                <w:szCs w:val="21"/>
                <w:lang w:val="en-US"/>
              </w:rPr>
            </w:pPr>
            <w:r>
              <w:rPr>
                <w:rFonts w:hint="eastAsia"/>
                <w:szCs w:val="21"/>
                <w:lang w:val="en-US"/>
              </w:rPr>
              <w:t>7</w:t>
            </w:r>
          </w:p>
        </w:tc>
        <w:tc>
          <w:tcPr>
            <w:tcW w:w="437" w:type="pct"/>
            <w:vAlign w:val="center"/>
          </w:tcPr>
          <w:p>
            <w:pPr>
              <w:adjustRightInd w:val="0"/>
              <w:snapToGrid w:val="0"/>
              <w:spacing w:line="300" w:lineRule="auto"/>
              <w:jc w:val="center"/>
              <w:rPr>
                <w:szCs w:val="21"/>
                <w:lang w:val="en-US"/>
              </w:rPr>
            </w:pPr>
            <w:r>
              <w:rPr>
                <w:rFonts w:hint="eastAsia"/>
                <w:szCs w:val="21"/>
                <w:lang w:val="en-US"/>
              </w:rPr>
              <w:t>12周</w:t>
            </w:r>
          </w:p>
        </w:tc>
        <w:tc>
          <w:tcPr>
            <w:tcW w:w="400" w:type="pct"/>
            <w:vAlign w:val="center"/>
          </w:tcPr>
          <w:p>
            <w:pPr>
              <w:adjustRightInd w:val="0"/>
              <w:snapToGrid w:val="0"/>
              <w:spacing w:line="300" w:lineRule="auto"/>
              <w:jc w:val="center"/>
              <w:rPr>
                <w:szCs w:val="21"/>
                <w:lang w:val="en-US"/>
              </w:rPr>
            </w:pPr>
            <w:r>
              <w:rPr>
                <w:rFonts w:hint="eastAsia"/>
                <w:szCs w:val="21"/>
                <w:lang w:val="en-US"/>
              </w:rPr>
              <w:t>8</w:t>
            </w:r>
          </w:p>
        </w:tc>
        <w:tc>
          <w:tcPr>
            <w:tcW w:w="371" w:type="pct"/>
            <w:vAlign w:val="center"/>
          </w:tcPr>
          <w:p>
            <w:pPr>
              <w:adjustRightInd w:val="0"/>
              <w:snapToGrid w:val="0"/>
              <w:spacing w:line="300" w:lineRule="auto"/>
              <w:jc w:val="center"/>
              <w:rPr>
                <w:szCs w:val="21"/>
                <w:lang w:val="en-US"/>
              </w:rPr>
            </w:pPr>
            <w:r>
              <w:rPr>
                <w:rFonts w:hint="eastAsia"/>
                <w:szCs w:val="21"/>
                <w:lang w:val="en-US"/>
              </w:rPr>
              <w:t>校外</w:t>
            </w:r>
          </w:p>
        </w:tc>
        <w:tc>
          <w:tcPr>
            <w:tcW w:w="653" w:type="pct"/>
            <w:vAlign w:val="center"/>
          </w:tcPr>
          <w:p>
            <w:pPr>
              <w:adjustRightInd w:val="0"/>
              <w:snapToGrid w:val="0"/>
              <w:spacing w:line="300" w:lineRule="auto"/>
              <w:jc w:val="center"/>
              <w:rPr>
                <w:szCs w:val="21"/>
                <w:lang w:val="en-US"/>
              </w:rPr>
            </w:pPr>
            <w:r>
              <w:rPr>
                <w:rFonts w:hint="eastAsia"/>
                <w:szCs w:val="21"/>
                <w:lang w:val="en-US"/>
              </w:rPr>
              <w:t>实习与研习报告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60" w:hRule="atLeast"/>
          <w:jc w:val="center"/>
        </w:trPr>
        <w:tc>
          <w:tcPr>
            <w:tcW w:w="360" w:type="pct"/>
            <w:vAlign w:val="center"/>
          </w:tcPr>
          <w:p>
            <w:pPr>
              <w:adjustRightInd w:val="0"/>
              <w:snapToGrid w:val="0"/>
              <w:spacing w:line="300" w:lineRule="auto"/>
              <w:jc w:val="center"/>
              <w:rPr>
                <w:szCs w:val="21"/>
              </w:rPr>
            </w:pPr>
            <w:r>
              <w:rPr>
                <w:rFonts w:hint="eastAsia"/>
                <w:szCs w:val="21"/>
                <w:lang w:val="en-US"/>
              </w:rPr>
              <w:t>5</w:t>
            </w:r>
          </w:p>
        </w:tc>
        <w:tc>
          <w:tcPr>
            <w:tcW w:w="587" w:type="pct"/>
            <w:tcMar>
              <w:top w:w="0" w:type="dxa"/>
              <w:left w:w="28" w:type="dxa"/>
              <w:bottom w:w="0" w:type="dxa"/>
              <w:right w:w="28" w:type="dxa"/>
            </w:tcMar>
            <w:vAlign w:val="center"/>
          </w:tcPr>
          <w:p>
            <w:pPr>
              <w:adjustRightInd w:val="0"/>
              <w:snapToGrid w:val="0"/>
              <w:spacing w:line="300" w:lineRule="auto"/>
              <w:jc w:val="center"/>
              <w:rPr>
                <w:szCs w:val="21"/>
              </w:rPr>
            </w:pPr>
            <w:r>
              <w:rPr>
                <w:rFonts w:hint="eastAsia"/>
                <w:szCs w:val="21"/>
              </w:rPr>
              <w:t>毕业实习</w:t>
            </w:r>
          </w:p>
        </w:tc>
        <w:tc>
          <w:tcPr>
            <w:tcW w:w="1768" w:type="pct"/>
            <w:vAlign w:val="center"/>
          </w:tcPr>
          <w:p>
            <w:pPr>
              <w:adjustRightInd w:val="0"/>
              <w:snapToGrid w:val="0"/>
              <w:spacing w:line="300" w:lineRule="auto"/>
              <w:jc w:val="center"/>
              <w:rPr>
                <w:szCs w:val="21"/>
              </w:rPr>
            </w:pPr>
            <w:r>
              <w:rPr>
                <w:rFonts w:hint="eastAsia"/>
                <w:szCs w:val="21"/>
                <w:lang w:val="en-US"/>
              </w:rPr>
              <w:t>组织学生赴宣传部门、基层社区和农村、企业、中学等毕业实习，促进毕业生直接上岗就业。</w:t>
            </w:r>
          </w:p>
        </w:tc>
        <w:tc>
          <w:tcPr>
            <w:tcW w:w="423" w:type="pct"/>
            <w:vAlign w:val="center"/>
          </w:tcPr>
          <w:p>
            <w:pPr>
              <w:adjustRightInd w:val="0"/>
              <w:snapToGrid w:val="0"/>
              <w:spacing w:line="300" w:lineRule="auto"/>
              <w:jc w:val="center"/>
              <w:rPr>
                <w:szCs w:val="21"/>
              </w:rPr>
            </w:pPr>
            <w:r>
              <w:rPr>
                <w:rFonts w:hint="eastAsia"/>
                <w:szCs w:val="21"/>
              </w:rPr>
              <w:t>8</w:t>
            </w:r>
          </w:p>
        </w:tc>
        <w:tc>
          <w:tcPr>
            <w:tcW w:w="437" w:type="pct"/>
            <w:vAlign w:val="center"/>
          </w:tcPr>
          <w:p>
            <w:pPr>
              <w:adjustRightInd w:val="0"/>
              <w:snapToGrid w:val="0"/>
              <w:spacing w:line="300" w:lineRule="auto"/>
              <w:jc w:val="center"/>
              <w:rPr>
                <w:szCs w:val="21"/>
              </w:rPr>
            </w:pPr>
            <w:r>
              <w:rPr>
                <w:rFonts w:hint="eastAsia"/>
                <w:szCs w:val="21"/>
              </w:rPr>
              <w:t>12周</w:t>
            </w:r>
          </w:p>
        </w:tc>
        <w:tc>
          <w:tcPr>
            <w:tcW w:w="400" w:type="pct"/>
            <w:vAlign w:val="center"/>
          </w:tcPr>
          <w:p>
            <w:pPr>
              <w:adjustRightInd w:val="0"/>
              <w:snapToGrid w:val="0"/>
              <w:spacing w:line="300" w:lineRule="auto"/>
              <w:jc w:val="center"/>
              <w:rPr>
                <w:szCs w:val="21"/>
              </w:rPr>
            </w:pPr>
            <w:r>
              <w:rPr>
                <w:rFonts w:hint="eastAsia"/>
                <w:szCs w:val="21"/>
              </w:rPr>
              <w:t>8</w:t>
            </w:r>
          </w:p>
        </w:tc>
        <w:tc>
          <w:tcPr>
            <w:tcW w:w="371" w:type="pct"/>
            <w:vAlign w:val="center"/>
          </w:tcPr>
          <w:p>
            <w:pPr>
              <w:adjustRightInd w:val="0"/>
              <w:snapToGrid w:val="0"/>
              <w:spacing w:line="300" w:lineRule="auto"/>
              <w:jc w:val="center"/>
              <w:rPr>
                <w:szCs w:val="21"/>
              </w:rPr>
            </w:pPr>
            <w:r>
              <w:rPr>
                <w:rFonts w:hint="eastAsia"/>
                <w:szCs w:val="21"/>
              </w:rPr>
              <w:t>校外</w:t>
            </w:r>
          </w:p>
        </w:tc>
        <w:tc>
          <w:tcPr>
            <w:tcW w:w="653" w:type="pct"/>
            <w:vAlign w:val="center"/>
          </w:tcPr>
          <w:p>
            <w:pPr>
              <w:adjustRightInd w:val="0"/>
              <w:snapToGrid w:val="0"/>
              <w:spacing w:line="300" w:lineRule="auto"/>
              <w:jc w:val="center"/>
              <w:rPr>
                <w:szCs w:val="21"/>
              </w:rPr>
            </w:pPr>
            <w:r>
              <w:rPr>
                <w:rFonts w:hint="eastAsia"/>
                <w:szCs w:val="21"/>
              </w:rPr>
              <w:t>实习报告</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10" w:hRule="atLeast"/>
          <w:jc w:val="center"/>
        </w:trPr>
        <w:tc>
          <w:tcPr>
            <w:tcW w:w="360" w:type="pct"/>
            <w:vAlign w:val="center"/>
          </w:tcPr>
          <w:p>
            <w:pPr>
              <w:adjustRightInd w:val="0"/>
              <w:snapToGrid w:val="0"/>
              <w:spacing w:line="300" w:lineRule="auto"/>
              <w:jc w:val="center"/>
              <w:rPr>
                <w:szCs w:val="21"/>
              </w:rPr>
            </w:pPr>
            <w:r>
              <w:rPr>
                <w:rFonts w:hint="eastAsia"/>
                <w:szCs w:val="21"/>
              </w:rPr>
              <w:t>合计</w:t>
            </w:r>
          </w:p>
        </w:tc>
        <w:tc>
          <w:tcPr>
            <w:tcW w:w="587" w:type="pct"/>
            <w:tcMar>
              <w:top w:w="0" w:type="dxa"/>
              <w:left w:w="28" w:type="dxa"/>
              <w:bottom w:w="0" w:type="dxa"/>
              <w:right w:w="28" w:type="dxa"/>
            </w:tcMar>
            <w:vAlign w:val="center"/>
          </w:tcPr>
          <w:p>
            <w:pPr>
              <w:adjustRightInd w:val="0"/>
              <w:snapToGrid w:val="0"/>
              <w:spacing w:line="300" w:lineRule="auto"/>
              <w:jc w:val="center"/>
              <w:rPr>
                <w:szCs w:val="21"/>
              </w:rPr>
            </w:pPr>
          </w:p>
        </w:tc>
        <w:tc>
          <w:tcPr>
            <w:tcW w:w="1768" w:type="pct"/>
            <w:vAlign w:val="center"/>
          </w:tcPr>
          <w:p>
            <w:pPr>
              <w:adjustRightInd w:val="0"/>
              <w:snapToGrid w:val="0"/>
              <w:spacing w:line="300" w:lineRule="auto"/>
              <w:jc w:val="center"/>
              <w:rPr>
                <w:szCs w:val="21"/>
              </w:rPr>
            </w:pPr>
          </w:p>
        </w:tc>
        <w:tc>
          <w:tcPr>
            <w:tcW w:w="423" w:type="pct"/>
            <w:vAlign w:val="center"/>
          </w:tcPr>
          <w:p>
            <w:pPr>
              <w:adjustRightInd w:val="0"/>
              <w:snapToGrid w:val="0"/>
              <w:spacing w:line="300" w:lineRule="auto"/>
              <w:jc w:val="center"/>
              <w:rPr>
                <w:szCs w:val="21"/>
              </w:rPr>
            </w:pPr>
          </w:p>
        </w:tc>
        <w:tc>
          <w:tcPr>
            <w:tcW w:w="437" w:type="pct"/>
            <w:vAlign w:val="center"/>
          </w:tcPr>
          <w:p>
            <w:pPr>
              <w:adjustRightInd w:val="0"/>
              <w:snapToGrid w:val="0"/>
              <w:spacing w:line="300" w:lineRule="auto"/>
              <w:jc w:val="center"/>
              <w:rPr>
                <w:szCs w:val="21"/>
              </w:rPr>
            </w:pPr>
          </w:p>
        </w:tc>
        <w:tc>
          <w:tcPr>
            <w:tcW w:w="400" w:type="pct"/>
            <w:vAlign w:val="center"/>
          </w:tcPr>
          <w:p>
            <w:pPr>
              <w:adjustRightInd w:val="0"/>
              <w:snapToGrid w:val="0"/>
              <w:spacing w:line="300" w:lineRule="auto"/>
              <w:jc w:val="center"/>
              <w:rPr>
                <w:szCs w:val="21"/>
              </w:rPr>
            </w:pPr>
            <w:r>
              <w:rPr>
                <w:rFonts w:hint="eastAsia"/>
                <w:szCs w:val="21"/>
              </w:rPr>
              <w:t>3</w:t>
            </w:r>
            <w:r>
              <w:rPr>
                <w:rFonts w:hint="eastAsia"/>
                <w:szCs w:val="21"/>
                <w:lang w:val="en-US"/>
              </w:rPr>
              <w:t>4</w:t>
            </w:r>
          </w:p>
        </w:tc>
        <w:tc>
          <w:tcPr>
            <w:tcW w:w="371" w:type="pct"/>
            <w:vAlign w:val="center"/>
          </w:tcPr>
          <w:p>
            <w:pPr>
              <w:adjustRightInd w:val="0"/>
              <w:snapToGrid w:val="0"/>
              <w:spacing w:line="300" w:lineRule="auto"/>
              <w:jc w:val="center"/>
              <w:rPr>
                <w:szCs w:val="21"/>
              </w:rPr>
            </w:pPr>
          </w:p>
        </w:tc>
        <w:tc>
          <w:tcPr>
            <w:tcW w:w="653" w:type="pct"/>
            <w:vAlign w:val="center"/>
          </w:tcPr>
          <w:p>
            <w:pPr>
              <w:adjustRightInd w:val="0"/>
              <w:snapToGrid w:val="0"/>
              <w:spacing w:line="300" w:lineRule="auto"/>
              <w:jc w:val="center"/>
              <w:rPr>
                <w:szCs w:val="21"/>
              </w:rPr>
            </w:pPr>
          </w:p>
        </w:tc>
      </w:tr>
    </w:tbl>
    <w:p>
      <w:pPr>
        <w:spacing w:line="440" w:lineRule="exact"/>
        <w:outlineLvl w:val="0"/>
        <w:rPr>
          <w:rFonts w:ascii="仿宋" w:hAnsi="仿宋" w:eastAsia="仿宋" w:cs="仿宋"/>
          <w:b/>
          <w:bCs/>
          <w:color w:val="000000"/>
          <w:sz w:val="24"/>
        </w:rPr>
      </w:pPr>
      <w:r>
        <w:rPr>
          <w:rFonts w:hint="eastAsia" w:ascii="仿宋" w:hAnsi="仿宋" w:eastAsia="仿宋" w:cs="仿宋"/>
          <w:b/>
          <w:bCs/>
          <w:color w:val="000000"/>
          <w:sz w:val="24"/>
        </w:rPr>
        <w:t>八、教学计划</w:t>
      </w:r>
    </w:p>
    <w:p>
      <w:pPr>
        <w:spacing w:line="440" w:lineRule="exact"/>
        <w:jc w:val="center"/>
        <w:outlineLvl w:val="0"/>
        <w:rPr>
          <w:rFonts w:ascii="仿宋" w:hAnsi="仿宋" w:eastAsia="仿宋" w:cs="仿宋"/>
          <w:b/>
          <w:color w:val="000000"/>
          <w:sz w:val="24"/>
        </w:rPr>
      </w:pPr>
      <w:r>
        <w:rPr>
          <w:rFonts w:hint="eastAsia" w:ascii="仿宋" w:hAnsi="仿宋" w:eastAsia="仿宋" w:cs="仿宋"/>
          <w:b/>
          <w:color w:val="000000"/>
          <w:sz w:val="24"/>
        </w:rPr>
        <w:t>思想政治教育专业（</w:t>
      </w:r>
      <w:r>
        <w:rPr>
          <w:rFonts w:hint="eastAsia" w:ascii="仿宋" w:hAnsi="仿宋" w:eastAsia="仿宋" w:cs="仿宋"/>
          <w:b/>
          <w:color w:val="000000"/>
          <w:sz w:val="24"/>
          <w:lang w:val="en-US"/>
        </w:rPr>
        <w:t>030503）</w:t>
      </w:r>
      <w:r>
        <w:rPr>
          <w:rFonts w:hint="eastAsia" w:ascii="仿宋_GB2312" w:eastAsia="仿宋_GB2312"/>
          <w:b/>
          <w:sz w:val="24"/>
        </w:rPr>
        <w:t>本科指导性</w:t>
      </w:r>
      <w:r>
        <w:rPr>
          <w:rFonts w:hint="eastAsia" w:ascii="仿宋" w:hAnsi="仿宋" w:eastAsia="仿宋" w:cs="仿宋"/>
          <w:b/>
          <w:color w:val="000000"/>
          <w:sz w:val="24"/>
        </w:rPr>
        <w:t>教学计划课程设置表</w:t>
      </w:r>
    </w:p>
    <w:tbl>
      <w:tblPr>
        <w:tblStyle w:val="7"/>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567"/>
        <w:gridCol w:w="873"/>
        <w:gridCol w:w="85"/>
        <w:gridCol w:w="1175"/>
        <w:gridCol w:w="479"/>
        <w:gridCol w:w="560"/>
        <w:gridCol w:w="422"/>
        <w:gridCol w:w="465"/>
        <w:gridCol w:w="442"/>
        <w:gridCol w:w="426"/>
        <w:gridCol w:w="475"/>
        <w:gridCol w:w="28"/>
        <w:gridCol w:w="448"/>
        <w:gridCol w:w="10"/>
        <w:gridCol w:w="465"/>
        <w:gridCol w:w="16"/>
        <w:gridCol w:w="459"/>
        <w:gridCol w:w="444"/>
        <w:gridCol w:w="357"/>
        <w:gridCol w:w="562"/>
        <w:gridCol w:w="319"/>
        <w:gridCol w:w="78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tblHeader/>
          <w:jc w:val="center"/>
        </w:trPr>
        <w:tc>
          <w:tcPr>
            <w:tcW w:w="288" w:type="pct"/>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课程类别</w:t>
            </w:r>
          </w:p>
        </w:tc>
        <w:tc>
          <w:tcPr>
            <w:tcW w:w="443" w:type="pct"/>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课程编码</w:t>
            </w:r>
          </w:p>
        </w:tc>
        <w:tc>
          <w:tcPr>
            <w:tcW w:w="639" w:type="pct"/>
            <w:gridSpan w:val="2"/>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课程名称</w:t>
            </w:r>
          </w:p>
        </w:tc>
        <w:tc>
          <w:tcPr>
            <w:tcW w:w="977" w:type="pct"/>
            <w:gridSpan w:val="4"/>
            <w:vAlign w:val="center"/>
          </w:tcPr>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课程学时数</w:t>
            </w:r>
          </w:p>
        </w:tc>
        <w:tc>
          <w:tcPr>
            <w:tcW w:w="1810" w:type="pct"/>
            <w:gridSpan w:val="11"/>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按学年、学期分配</w:t>
            </w:r>
          </w:p>
        </w:tc>
        <w:tc>
          <w:tcPr>
            <w:tcW w:w="285" w:type="pct"/>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学</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分</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数</w:t>
            </w:r>
          </w:p>
        </w:tc>
        <w:tc>
          <w:tcPr>
            <w:tcW w:w="162" w:type="pct"/>
            <w:vMerge w:val="restar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考核</w:t>
            </w:r>
          </w:p>
          <w:p>
            <w:pPr>
              <w:widowControl/>
              <w:snapToGrid w:val="0"/>
              <w:spacing w:line="0" w:lineRule="atLeast"/>
              <w:ind w:left="-220" w:leftChars="-100" w:right="-220" w:rightChars="-100"/>
              <w:jc w:val="center"/>
              <w:rPr>
                <w:rFonts w:ascii="仿宋" w:hAnsi="仿宋" w:eastAsia="仿宋" w:cs="仿宋"/>
                <w:color w:val="000000"/>
                <w:sz w:val="13"/>
                <w:szCs w:val="13"/>
              </w:rPr>
            </w:pPr>
          </w:p>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方式</w:t>
            </w:r>
          </w:p>
        </w:tc>
        <w:tc>
          <w:tcPr>
            <w:tcW w:w="397" w:type="pct"/>
            <w:vMerge w:val="restar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备</w:t>
            </w:r>
          </w:p>
          <w:p>
            <w:pPr>
              <w:snapToGrid w:val="0"/>
              <w:spacing w:line="0" w:lineRule="atLeast"/>
              <w:ind w:left="-220" w:leftChars="-100" w:right="-220" w:rightChars="-100"/>
              <w:jc w:val="center"/>
              <w:rPr>
                <w:rFonts w:ascii="仿宋" w:hAnsi="仿宋" w:eastAsia="仿宋" w:cs="仿宋"/>
                <w:color w:val="000000"/>
                <w:sz w:val="13"/>
                <w:szCs w:val="13"/>
              </w:rPr>
            </w:pPr>
          </w:p>
          <w:p>
            <w:pPr>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tblHeader/>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Merge w:val="continue"/>
            <w:vAlign w:val="center"/>
          </w:tcPr>
          <w:p>
            <w:pPr>
              <w:widowControl/>
              <w:snapToGrid w:val="0"/>
              <w:spacing w:line="0" w:lineRule="atLeast"/>
              <w:rPr>
                <w:rFonts w:ascii="仿宋" w:hAnsi="仿宋" w:eastAsia="仿宋" w:cs="仿宋"/>
                <w:color w:val="000000"/>
                <w:sz w:val="13"/>
                <w:szCs w:val="13"/>
              </w:rPr>
            </w:pPr>
          </w:p>
        </w:tc>
        <w:tc>
          <w:tcPr>
            <w:tcW w:w="243" w:type="pct"/>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总</w:t>
            </w:r>
          </w:p>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计</w:t>
            </w:r>
          </w:p>
        </w:tc>
        <w:tc>
          <w:tcPr>
            <w:tcW w:w="284" w:type="pct"/>
            <w:vMerge w:val="restart"/>
            <w:vAlign w:val="center"/>
          </w:tcPr>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授课</w:t>
            </w:r>
          </w:p>
        </w:tc>
        <w:tc>
          <w:tcPr>
            <w:tcW w:w="214" w:type="pct"/>
            <w:vMerge w:val="restart"/>
            <w:vAlign w:val="center"/>
          </w:tcPr>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实验</w:t>
            </w:r>
          </w:p>
        </w:tc>
        <w:tc>
          <w:tcPr>
            <w:tcW w:w="236" w:type="pct"/>
            <w:vMerge w:val="restart"/>
            <w:vAlign w:val="center"/>
          </w:tcPr>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实践与实训</w:t>
            </w:r>
          </w:p>
        </w:tc>
        <w:tc>
          <w:tcPr>
            <w:tcW w:w="440"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第一学年</w:t>
            </w:r>
          </w:p>
        </w:tc>
        <w:tc>
          <w:tcPr>
            <w:tcW w:w="487" w:type="pct"/>
            <w:gridSpan w:val="4"/>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第二学年</w:t>
            </w:r>
          </w:p>
        </w:tc>
        <w:tc>
          <w:tcPr>
            <w:tcW w:w="477" w:type="pct"/>
            <w:gridSpan w:val="3"/>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第三学年</w:t>
            </w:r>
          </w:p>
        </w:tc>
        <w:tc>
          <w:tcPr>
            <w:tcW w:w="405"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第四学年</w:t>
            </w:r>
          </w:p>
        </w:tc>
        <w:tc>
          <w:tcPr>
            <w:tcW w:w="285" w:type="pct"/>
            <w:vMerge w:val="continue"/>
            <w:vAlign w:val="center"/>
          </w:tcPr>
          <w:p>
            <w:pPr>
              <w:snapToGrid w:val="0"/>
              <w:spacing w:line="0" w:lineRule="atLeast"/>
              <w:jc w:val="center"/>
              <w:rPr>
                <w:rFonts w:ascii="仿宋" w:hAnsi="仿宋" w:eastAsia="仿宋" w:cs="仿宋"/>
                <w:color w:val="000000"/>
                <w:sz w:val="13"/>
                <w:szCs w:val="13"/>
              </w:rPr>
            </w:pPr>
          </w:p>
        </w:tc>
        <w:tc>
          <w:tcPr>
            <w:tcW w:w="162" w:type="pct"/>
            <w:vMerge w:val="continue"/>
            <w:vAlign w:val="center"/>
          </w:tcPr>
          <w:p>
            <w:pPr>
              <w:snapToGrid w:val="0"/>
              <w:spacing w:line="0" w:lineRule="atLeast"/>
              <w:ind w:left="-220" w:leftChars="-100" w:right="-220" w:rightChars="-100"/>
              <w:jc w:val="center"/>
              <w:rPr>
                <w:rFonts w:ascii="仿宋" w:hAnsi="仿宋" w:eastAsia="仿宋" w:cs="仿宋"/>
                <w:color w:val="000000"/>
                <w:sz w:val="13"/>
                <w:szCs w:val="13"/>
              </w:rPr>
            </w:pPr>
          </w:p>
        </w:tc>
        <w:tc>
          <w:tcPr>
            <w:tcW w:w="397" w:type="pct"/>
            <w:vMerge w:val="continue"/>
            <w:vAlign w:val="center"/>
          </w:tcPr>
          <w:p>
            <w:pPr>
              <w:snapToGrid w:val="0"/>
              <w:spacing w:line="0" w:lineRule="atLeast"/>
              <w:ind w:left="-220" w:leftChars="-100" w:right="-220" w:rightChars="-100"/>
              <w:jc w:val="center"/>
              <w:rPr>
                <w:rFonts w:ascii="仿宋" w:hAnsi="仿宋" w:eastAsia="仿宋" w:cs="仿宋"/>
                <w:color w:val="000000"/>
                <w:sz w:val="13"/>
                <w:szCs w:val="13"/>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tblHeader/>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Merge w:val="continue"/>
            <w:vAlign w:val="center"/>
          </w:tcPr>
          <w:p>
            <w:pPr>
              <w:widowControl/>
              <w:snapToGrid w:val="0"/>
              <w:spacing w:line="0" w:lineRule="atLeast"/>
              <w:rPr>
                <w:rFonts w:ascii="仿宋" w:hAnsi="仿宋" w:eastAsia="仿宋" w:cs="仿宋"/>
                <w:color w:val="000000"/>
                <w:sz w:val="13"/>
                <w:szCs w:val="13"/>
              </w:rPr>
            </w:pPr>
          </w:p>
        </w:tc>
        <w:tc>
          <w:tcPr>
            <w:tcW w:w="639" w:type="pct"/>
            <w:gridSpan w:val="2"/>
            <w:vMerge w:val="continue"/>
            <w:vAlign w:val="center"/>
          </w:tcPr>
          <w:p>
            <w:pPr>
              <w:widowControl/>
              <w:snapToGrid w:val="0"/>
              <w:spacing w:line="0" w:lineRule="atLeast"/>
              <w:rPr>
                <w:rFonts w:ascii="仿宋" w:hAnsi="仿宋" w:eastAsia="仿宋" w:cs="仿宋"/>
                <w:color w:val="000000"/>
                <w:sz w:val="13"/>
                <w:szCs w:val="13"/>
              </w:rPr>
            </w:pPr>
          </w:p>
        </w:tc>
        <w:tc>
          <w:tcPr>
            <w:tcW w:w="243" w:type="pct"/>
            <w:vMerge w:val="continue"/>
            <w:vAlign w:val="center"/>
          </w:tcPr>
          <w:p>
            <w:pPr>
              <w:widowControl/>
              <w:snapToGrid w:val="0"/>
              <w:spacing w:line="0" w:lineRule="atLeast"/>
              <w:rPr>
                <w:rFonts w:ascii="仿宋" w:hAnsi="仿宋" w:eastAsia="仿宋" w:cs="仿宋"/>
                <w:color w:val="000000"/>
                <w:sz w:val="13"/>
                <w:szCs w:val="13"/>
              </w:rPr>
            </w:pPr>
          </w:p>
        </w:tc>
        <w:tc>
          <w:tcPr>
            <w:tcW w:w="284"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214"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236"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一</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15</w:t>
            </w:r>
          </w:p>
        </w:tc>
        <w:tc>
          <w:tcPr>
            <w:tcW w:w="216"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二</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18</w:t>
            </w:r>
          </w:p>
        </w:tc>
        <w:tc>
          <w:tcPr>
            <w:tcW w:w="255" w:type="pct"/>
            <w:gridSpan w:val="2"/>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三</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18</w:t>
            </w:r>
          </w:p>
        </w:tc>
        <w:tc>
          <w:tcPr>
            <w:tcW w:w="232" w:type="pct"/>
            <w:gridSpan w:val="2"/>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 xml:space="preserve"> 四</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18</w:t>
            </w:r>
          </w:p>
        </w:tc>
        <w:tc>
          <w:tcPr>
            <w:tcW w:w="244" w:type="pct"/>
            <w:gridSpan w:val="2"/>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五</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18</w:t>
            </w:r>
          </w:p>
        </w:tc>
        <w:tc>
          <w:tcPr>
            <w:tcW w:w="233"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六</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18</w:t>
            </w:r>
          </w:p>
        </w:tc>
        <w:tc>
          <w:tcPr>
            <w:tcW w:w="225"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七</w:t>
            </w:r>
          </w:p>
          <w:p>
            <w:pPr>
              <w:snapToGrid w:val="0"/>
              <w:spacing w:line="0" w:lineRule="atLeast"/>
              <w:jc w:val="center"/>
              <w:rPr>
                <w:rFonts w:ascii="仿宋" w:hAnsi="仿宋" w:eastAsia="仿宋" w:cs="仿宋"/>
                <w:color w:val="000000"/>
                <w:sz w:val="13"/>
                <w:szCs w:val="13"/>
              </w:rPr>
            </w:pPr>
          </w:p>
        </w:tc>
        <w:tc>
          <w:tcPr>
            <w:tcW w:w="180"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八</w:t>
            </w:r>
          </w:p>
          <w:p>
            <w:pPr>
              <w:snapToGrid w:val="0"/>
              <w:spacing w:line="0" w:lineRule="atLeast"/>
              <w:jc w:val="center"/>
              <w:rPr>
                <w:rFonts w:ascii="仿宋" w:hAnsi="仿宋" w:eastAsia="仿宋" w:cs="仿宋"/>
                <w:color w:val="000000"/>
                <w:sz w:val="13"/>
                <w:szCs w:val="13"/>
              </w:rPr>
            </w:pPr>
          </w:p>
        </w:tc>
        <w:tc>
          <w:tcPr>
            <w:tcW w:w="285" w:type="pct"/>
            <w:vMerge w:val="continue"/>
            <w:vAlign w:val="bottom"/>
          </w:tcPr>
          <w:p>
            <w:pPr>
              <w:widowControl/>
              <w:snapToGrid w:val="0"/>
              <w:spacing w:line="0" w:lineRule="atLeast"/>
              <w:jc w:val="center"/>
              <w:rPr>
                <w:rFonts w:ascii="仿宋" w:hAnsi="仿宋" w:eastAsia="仿宋" w:cs="仿宋"/>
                <w:color w:val="000000"/>
                <w:sz w:val="13"/>
                <w:szCs w:val="13"/>
              </w:rPr>
            </w:pPr>
          </w:p>
        </w:tc>
        <w:tc>
          <w:tcPr>
            <w:tcW w:w="162" w:type="pct"/>
            <w:vMerge w:val="continue"/>
            <w:vAlign w:val="bottom"/>
          </w:tcPr>
          <w:p>
            <w:pPr>
              <w:snapToGrid w:val="0"/>
              <w:spacing w:line="0" w:lineRule="atLeast"/>
              <w:ind w:left="-220" w:leftChars="-100" w:right="-220" w:rightChars="-100"/>
              <w:jc w:val="center"/>
              <w:rPr>
                <w:rFonts w:ascii="仿宋" w:hAnsi="仿宋" w:eastAsia="仿宋" w:cs="仿宋"/>
                <w:color w:val="000000"/>
                <w:sz w:val="13"/>
                <w:szCs w:val="13"/>
              </w:rPr>
            </w:pPr>
          </w:p>
        </w:tc>
        <w:tc>
          <w:tcPr>
            <w:tcW w:w="397" w:type="pct"/>
            <w:vMerge w:val="continue"/>
            <w:vAlign w:val="bottom"/>
          </w:tcPr>
          <w:p>
            <w:pPr>
              <w:widowControl/>
              <w:snapToGrid w:val="0"/>
              <w:spacing w:line="0" w:lineRule="atLeast"/>
              <w:ind w:left="-220" w:leftChars="-100" w:right="-220" w:rightChars="-100"/>
              <w:jc w:val="center"/>
              <w:rPr>
                <w:rFonts w:ascii="仿宋" w:hAnsi="仿宋" w:eastAsia="仿宋" w:cs="仿宋"/>
                <w:color w:val="000000"/>
                <w:sz w:val="13"/>
                <w:szCs w:val="13"/>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restart"/>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通识必修课程</w:t>
            </w:r>
          </w:p>
        </w:tc>
        <w:tc>
          <w:tcPr>
            <w:tcW w:w="443" w:type="pct"/>
            <w:vAlign w:val="bottom"/>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形势与政策</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48</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36</w:t>
            </w:r>
          </w:p>
        </w:tc>
        <w:tc>
          <w:tcPr>
            <w:tcW w:w="1404" w:type="pct"/>
            <w:gridSpan w:val="9"/>
            <w:vAlign w:val="center"/>
          </w:tcPr>
          <w:p>
            <w:pPr>
              <w:widowControl/>
              <w:snapToGrid w:val="0"/>
              <w:spacing w:line="0" w:lineRule="atLeast"/>
              <w:jc w:val="center"/>
              <w:rPr>
                <w:rFonts w:ascii="仿宋" w:hAnsi="仿宋" w:eastAsia="仿宋" w:cs="仿宋"/>
                <w:color w:val="000000"/>
                <w:sz w:val="13"/>
                <w:szCs w:val="13"/>
              </w:rPr>
            </w:pPr>
            <w:r>
              <w:rPr>
                <w:rFonts w:eastAsia="仿宋_GB2312"/>
                <w:sz w:val="13"/>
                <w:szCs w:val="13"/>
              </w:rPr>
              <w:t>每学期</w:t>
            </w:r>
            <w:r>
              <w:rPr>
                <w:rFonts w:hint="eastAsia" w:eastAsia="仿宋_GB2312"/>
                <w:sz w:val="13"/>
                <w:szCs w:val="13"/>
              </w:rPr>
              <w:t>8课时，其中理论2课时，实践6课时</w:t>
            </w: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adjustRightInd w:val="0"/>
              <w:snapToGrid w:val="0"/>
              <w:spacing w:line="0" w:lineRule="atLeast"/>
              <w:jc w:val="center"/>
              <w:rPr>
                <w:rFonts w:ascii="仿宋" w:hAnsi="仿宋" w:eastAsia="仿宋" w:cs="仿宋"/>
                <w:color w:val="000000"/>
                <w:sz w:val="10"/>
                <w:szCs w:val="10"/>
              </w:rPr>
            </w:pPr>
            <w:r>
              <w:rPr>
                <w:rFonts w:hint="eastAsia" w:ascii="仿宋_GB2312" w:eastAsia="仿宋_GB2312"/>
                <w:sz w:val="10"/>
                <w:szCs w:val="10"/>
              </w:rPr>
              <w:t>学分组成0.3×5+0.5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　</w:t>
            </w: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大学英语I、II</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93</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93</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w:t>
            </w:r>
          </w:p>
        </w:tc>
        <w:tc>
          <w:tcPr>
            <w:tcW w:w="21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sym w:font="Symbol" w:char="F044"/>
            </w:r>
            <w:r>
              <w:rPr>
                <w:rFonts w:hint="eastAsia" w:ascii="仿宋" w:hAnsi="仿宋" w:eastAsia="仿宋" w:cs="仿宋"/>
                <w:color w:val="000000"/>
                <w:sz w:val="13"/>
                <w:szCs w:val="13"/>
              </w:rPr>
              <w:t>3*</w:t>
            </w: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6</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bottom"/>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学校心理健康教育</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24</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24</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12周</w:t>
            </w: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r>
              <w:rPr>
                <w:rFonts w:hint="eastAsia" w:ascii="仿宋" w:hAnsi="仿宋" w:eastAsia="仿宋" w:cs="仿宋"/>
                <w:color w:val="000000"/>
                <w:sz w:val="10"/>
                <w:szCs w:val="10"/>
              </w:rPr>
              <w:t>网络学习</w:t>
            </w:r>
          </w:p>
          <w:p>
            <w:pPr>
              <w:widowControl/>
              <w:snapToGrid w:val="0"/>
              <w:spacing w:line="0" w:lineRule="atLeast"/>
              <w:ind w:left="-220" w:leftChars="-100" w:right="-220" w:rightChars="-100"/>
              <w:jc w:val="center"/>
              <w:rPr>
                <w:rFonts w:ascii="仿宋" w:hAnsi="仿宋" w:eastAsia="仿宋" w:cs="仿宋"/>
                <w:color w:val="000000"/>
                <w:sz w:val="10"/>
                <w:szCs w:val="10"/>
              </w:rPr>
            </w:pPr>
            <w:r>
              <w:rPr>
                <w:rFonts w:hint="eastAsia" w:ascii="仿宋" w:hAnsi="仿宋" w:eastAsia="仿宋" w:cs="仿宋"/>
                <w:color w:val="000000"/>
                <w:sz w:val="10"/>
                <w:szCs w:val="10"/>
              </w:rPr>
              <w:t>8课时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　</w:t>
            </w: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体育与健康</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144</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128</w:t>
            </w:r>
          </w:p>
        </w:tc>
        <w:tc>
          <w:tcPr>
            <w:tcW w:w="22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1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4</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bottom"/>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　</w:t>
            </w: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大学生职业发展与就业指导</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24</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24</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snapToGrid w:val="0"/>
              <w:spacing w:line="0" w:lineRule="atLeast"/>
              <w:jc w:val="center"/>
              <w:rPr>
                <w:rFonts w:ascii="仿宋" w:hAnsi="仿宋" w:eastAsia="仿宋" w:cs="仿宋"/>
                <w:color w:val="000000"/>
                <w:sz w:val="13"/>
                <w:szCs w:val="13"/>
              </w:rPr>
            </w:pPr>
          </w:p>
        </w:tc>
        <w:tc>
          <w:tcPr>
            <w:tcW w:w="233" w:type="pct"/>
            <w:vAlign w:val="center"/>
          </w:tcPr>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225" w:type="pct"/>
            <w:vAlign w:val="center"/>
          </w:tcPr>
          <w:p>
            <w:pPr>
              <w:snapToGrid w:val="0"/>
              <w:spacing w:line="0" w:lineRule="atLeast"/>
              <w:jc w:val="center"/>
              <w:rPr>
                <w:rFonts w:ascii="仿宋" w:hAnsi="仿宋" w:eastAsia="仿宋" w:cs="仿宋"/>
                <w:color w:val="000000"/>
                <w:sz w:val="13"/>
                <w:szCs w:val="13"/>
              </w:rPr>
            </w:pPr>
          </w:p>
        </w:tc>
        <w:tc>
          <w:tcPr>
            <w:tcW w:w="180" w:type="pct"/>
            <w:vAlign w:val="center"/>
          </w:tcPr>
          <w:p>
            <w:pPr>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r>
              <w:rPr>
                <w:rFonts w:hint="eastAsia" w:ascii="仿宋" w:hAnsi="仿宋" w:eastAsia="仿宋" w:cs="仿宋"/>
                <w:color w:val="000000"/>
                <w:sz w:val="10"/>
                <w:szCs w:val="10"/>
              </w:rPr>
              <w:t>网络、课外</w:t>
            </w:r>
          </w:p>
          <w:p>
            <w:pPr>
              <w:widowControl/>
              <w:snapToGrid w:val="0"/>
              <w:spacing w:line="0" w:lineRule="atLeast"/>
              <w:ind w:left="-220" w:leftChars="-100" w:right="-220" w:rightChars="-100"/>
              <w:jc w:val="center"/>
              <w:rPr>
                <w:rFonts w:ascii="仿宋" w:hAnsi="仿宋" w:eastAsia="仿宋" w:cs="仿宋"/>
                <w:color w:val="000000"/>
                <w:sz w:val="10"/>
                <w:szCs w:val="10"/>
              </w:rPr>
            </w:pPr>
            <w:r>
              <w:rPr>
                <w:rFonts w:hint="eastAsia" w:ascii="仿宋" w:hAnsi="仿宋" w:eastAsia="仿宋" w:cs="仿宋"/>
                <w:color w:val="000000"/>
                <w:sz w:val="10"/>
                <w:szCs w:val="10"/>
              </w:rPr>
              <w:t>学习8课时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60"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bottom"/>
          </w:tcPr>
          <w:p>
            <w:pPr>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大学计算机基础</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30</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15</w:t>
            </w:r>
          </w:p>
        </w:tc>
        <w:tc>
          <w:tcPr>
            <w:tcW w:w="21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15</w:t>
            </w: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考试</w:t>
            </w:r>
          </w:p>
        </w:tc>
        <w:tc>
          <w:tcPr>
            <w:tcW w:w="397" w:type="pct"/>
            <w:vAlign w:val="center"/>
          </w:tcPr>
          <w:p>
            <w:pPr>
              <w:adjustRightInd w:val="0"/>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0"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bottom"/>
          </w:tcPr>
          <w:p>
            <w:pPr>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创新创业基础</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adjustRightInd w:val="0"/>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国防教育</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军事训练</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84" w:type="pct"/>
            <w:vAlign w:val="center"/>
          </w:tcPr>
          <w:p>
            <w:pPr>
              <w:widowControl/>
              <w:snapToGrid w:val="0"/>
              <w:spacing w:line="0" w:lineRule="atLeast"/>
              <w:jc w:val="center"/>
              <w:rPr>
                <w:rFonts w:ascii="仿宋" w:hAnsi="仿宋" w:eastAsia="仿宋" w:cs="仿宋"/>
                <w:color w:val="000000"/>
                <w:sz w:val="13"/>
                <w:szCs w:val="13"/>
              </w:rPr>
            </w:pP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16</w:t>
            </w:r>
          </w:p>
        </w:tc>
        <w:tc>
          <w:tcPr>
            <w:tcW w:w="22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2周</w:t>
            </w: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_GB2312" w:eastAsia="仿宋_GB2312"/>
                <w:sz w:val="13"/>
                <w:szCs w:val="13"/>
              </w:rPr>
            </w:pPr>
            <w:r>
              <w:rPr>
                <w:rFonts w:hint="eastAsia" w:ascii="仿宋_GB2312" w:eastAsia="仿宋_GB2312"/>
                <w:sz w:val="13"/>
                <w:szCs w:val="13"/>
              </w:rPr>
              <w:t>劳动教育</w:t>
            </w:r>
          </w:p>
        </w:tc>
        <w:tc>
          <w:tcPr>
            <w:tcW w:w="243" w:type="pct"/>
            <w:vAlign w:val="center"/>
          </w:tcPr>
          <w:p>
            <w:pPr>
              <w:widowControl/>
              <w:snapToGrid w:val="0"/>
              <w:spacing w:line="0" w:lineRule="atLeast"/>
              <w:jc w:val="center"/>
              <w:rPr>
                <w:rFonts w:eastAsia="仿宋_GB2312"/>
                <w:sz w:val="13"/>
                <w:szCs w:val="13"/>
              </w:rPr>
            </w:pPr>
            <w:r>
              <w:rPr>
                <w:rFonts w:hint="eastAsia" w:eastAsia="仿宋_GB2312"/>
                <w:sz w:val="13"/>
                <w:szCs w:val="13"/>
              </w:rPr>
              <w:t>34</w:t>
            </w:r>
          </w:p>
        </w:tc>
        <w:tc>
          <w:tcPr>
            <w:tcW w:w="284" w:type="pct"/>
            <w:vAlign w:val="center"/>
          </w:tcPr>
          <w:p>
            <w:pPr>
              <w:widowControl/>
              <w:snapToGrid w:val="0"/>
              <w:spacing w:line="0" w:lineRule="atLeast"/>
              <w:jc w:val="center"/>
              <w:rPr>
                <w:rFonts w:eastAsia="仿宋_GB2312"/>
                <w:sz w:val="13"/>
                <w:szCs w:val="13"/>
              </w:rPr>
            </w:pPr>
            <w:r>
              <w:rPr>
                <w:rFonts w:hint="eastAsia" w:eastAsia="仿宋_GB2312"/>
                <w:sz w:val="13"/>
                <w:szCs w:val="13"/>
              </w:rPr>
              <w:t>6</w:t>
            </w:r>
          </w:p>
        </w:tc>
        <w:tc>
          <w:tcPr>
            <w:tcW w:w="214" w:type="pct"/>
            <w:vAlign w:val="center"/>
          </w:tcPr>
          <w:p>
            <w:pPr>
              <w:widowControl/>
              <w:snapToGrid w:val="0"/>
              <w:spacing w:line="0" w:lineRule="atLeast"/>
              <w:jc w:val="center"/>
              <w:rPr>
                <w:rFonts w:eastAsia="仿宋_GB2312"/>
                <w:sz w:val="13"/>
                <w:szCs w:val="13"/>
              </w:rPr>
            </w:pPr>
          </w:p>
        </w:tc>
        <w:tc>
          <w:tcPr>
            <w:tcW w:w="236" w:type="pct"/>
            <w:vAlign w:val="center"/>
          </w:tcPr>
          <w:p>
            <w:pPr>
              <w:widowControl/>
              <w:snapToGrid w:val="0"/>
              <w:spacing w:line="0" w:lineRule="atLeast"/>
              <w:jc w:val="center"/>
              <w:rPr>
                <w:rFonts w:eastAsia="仿宋_GB2312"/>
                <w:sz w:val="13"/>
                <w:szCs w:val="13"/>
              </w:rPr>
            </w:pPr>
            <w:r>
              <w:rPr>
                <w:rFonts w:hint="eastAsia" w:eastAsia="仿宋_GB2312"/>
                <w:sz w:val="13"/>
                <w:szCs w:val="13"/>
              </w:rPr>
              <w:t>28</w:t>
            </w:r>
          </w:p>
        </w:tc>
        <w:tc>
          <w:tcPr>
            <w:tcW w:w="440" w:type="pct"/>
            <w:gridSpan w:val="2"/>
            <w:vAlign w:val="center"/>
          </w:tcPr>
          <w:p>
            <w:pPr>
              <w:widowControl/>
              <w:snapToGrid w:val="0"/>
              <w:spacing w:line="0" w:lineRule="atLeast"/>
              <w:jc w:val="center"/>
              <w:rPr>
                <w:rFonts w:eastAsia="仿宋_GB2312"/>
                <w:sz w:val="13"/>
                <w:szCs w:val="13"/>
              </w:rPr>
            </w:pPr>
            <w:r>
              <w:rPr>
                <w:rFonts w:hint="eastAsia" w:eastAsia="仿宋_GB2312"/>
                <w:sz w:val="13"/>
                <w:szCs w:val="13"/>
              </w:rPr>
              <w:t>6学时</w:t>
            </w:r>
          </w:p>
          <w:p>
            <w:pPr>
              <w:widowControl/>
              <w:snapToGrid w:val="0"/>
              <w:spacing w:line="0" w:lineRule="atLeast"/>
              <w:jc w:val="center"/>
              <w:rPr>
                <w:rFonts w:eastAsia="仿宋_GB2312"/>
                <w:sz w:val="13"/>
                <w:szCs w:val="13"/>
              </w:rPr>
            </w:pPr>
            <w:r>
              <w:rPr>
                <w:rFonts w:hint="eastAsia" w:eastAsia="仿宋_GB2312"/>
                <w:sz w:val="13"/>
                <w:szCs w:val="13"/>
              </w:rPr>
              <w:t>（理论）</w:t>
            </w:r>
          </w:p>
        </w:tc>
        <w:tc>
          <w:tcPr>
            <w:tcW w:w="487" w:type="pct"/>
            <w:gridSpan w:val="4"/>
            <w:vAlign w:val="center"/>
          </w:tcPr>
          <w:p>
            <w:pPr>
              <w:widowControl/>
              <w:snapToGrid w:val="0"/>
              <w:spacing w:line="0" w:lineRule="atLeast"/>
              <w:jc w:val="center"/>
              <w:rPr>
                <w:rFonts w:eastAsia="仿宋_GB2312"/>
                <w:sz w:val="13"/>
                <w:szCs w:val="13"/>
              </w:rPr>
            </w:pPr>
            <w:r>
              <w:rPr>
                <w:rFonts w:hint="eastAsia" w:eastAsia="仿宋_GB2312"/>
                <w:sz w:val="13"/>
                <w:szCs w:val="13"/>
              </w:rPr>
              <w:t>14学时（实践）</w:t>
            </w:r>
          </w:p>
        </w:tc>
        <w:tc>
          <w:tcPr>
            <w:tcW w:w="477" w:type="pct"/>
            <w:gridSpan w:val="3"/>
            <w:vAlign w:val="center"/>
          </w:tcPr>
          <w:p>
            <w:pPr>
              <w:widowControl/>
              <w:snapToGrid w:val="0"/>
              <w:spacing w:line="0" w:lineRule="atLeast"/>
              <w:jc w:val="center"/>
              <w:rPr>
                <w:rFonts w:eastAsia="仿宋_GB2312"/>
                <w:sz w:val="13"/>
                <w:szCs w:val="13"/>
              </w:rPr>
            </w:pPr>
            <w:r>
              <w:rPr>
                <w:rFonts w:hint="eastAsia" w:eastAsia="仿宋_GB2312"/>
                <w:sz w:val="13"/>
                <w:szCs w:val="13"/>
              </w:rPr>
              <w:t>14学时（实践）</w:t>
            </w:r>
          </w:p>
        </w:tc>
        <w:tc>
          <w:tcPr>
            <w:tcW w:w="225" w:type="pct"/>
            <w:vAlign w:val="center"/>
          </w:tcPr>
          <w:p>
            <w:pPr>
              <w:widowControl/>
              <w:snapToGrid w:val="0"/>
              <w:spacing w:line="0" w:lineRule="atLeast"/>
              <w:jc w:val="center"/>
              <w:rPr>
                <w:rFonts w:eastAsia="仿宋_GB2312"/>
                <w:sz w:val="13"/>
                <w:szCs w:val="13"/>
              </w:rPr>
            </w:pPr>
          </w:p>
        </w:tc>
        <w:tc>
          <w:tcPr>
            <w:tcW w:w="180" w:type="pct"/>
            <w:vAlign w:val="center"/>
          </w:tcPr>
          <w:p>
            <w:pPr>
              <w:widowControl/>
              <w:snapToGrid w:val="0"/>
              <w:spacing w:line="0" w:lineRule="atLeast"/>
              <w:jc w:val="center"/>
              <w:rPr>
                <w:rFonts w:ascii="仿宋_GB2312" w:eastAsia="仿宋_GB2312"/>
                <w:sz w:val="13"/>
                <w:szCs w:val="13"/>
              </w:rPr>
            </w:pPr>
          </w:p>
        </w:tc>
        <w:tc>
          <w:tcPr>
            <w:tcW w:w="285" w:type="pct"/>
            <w:vAlign w:val="center"/>
          </w:tcPr>
          <w:p>
            <w:pPr>
              <w:widowControl/>
              <w:snapToGrid w:val="0"/>
              <w:spacing w:line="0" w:lineRule="atLeast"/>
              <w:jc w:val="center"/>
              <w:rPr>
                <w:rFonts w:ascii="仿宋_GB2312" w:eastAsia="仿宋_GB2312"/>
                <w:sz w:val="13"/>
                <w:szCs w:val="13"/>
              </w:rPr>
            </w:pPr>
            <w:r>
              <w:rPr>
                <w:rFonts w:hint="eastAsia" w:ascii="仿宋_GB2312" w:eastAsia="仿宋_GB2312"/>
                <w:sz w:val="13"/>
                <w:szCs w:val="13"/>
              </w:rPr>
              <w:t>2</w:t>
            </w:r>
          </w:p>
        </w:tc>
        <w:tc>
          <w:tcPr>
            <w:tcW w:w="162" w:type="pct"/>
            <w:vAlign w:val="center"/>
          </w:tcPr>
          <w:p>
            <w:pPr>
              <w:widowControl/>
              <w:snapToGrid w:val="0"/>
              <w:spacing w:line="0" w:lineRule="atLeast"/>
              <w:ind w:left="-220" w:leftChars="-100" w:right="-220" w:rightChars="-100"/>
              <w:jc w:val="center"/>
              <w:rPr>
                <w:rFonts w:ascii="仿宋_GB2312" w:eastAsia="仿宋_GB2312"/>
                <w:sz w:val="13"/>
                <w:szCs w:val="13"/>
              </w:rPr>
            </w:pPr>
            <w:r>
              <w:rPr>
                <w:rFonts w:hint="eastAsia" w:ascii="仿宋_GB2312" w:eastAsia="仿宋_GB2312"/>
                <w:sz w:val="13"/>
                <w:szCs w:val="13"/>
              </w:rPr>
              <w:t>考查</w:t>
            </w:r>
          </w:p>
        </w:tc>
        <w:tc>
          <w:tcPr>
            <w:tcW w:w="397" w:type="pct"/>
          </w:tcPr>
          <w:p>
            <w:pPr>
              <w:widowControl/>
              <w:snapToGrid w:val="0"/>
              <w:spacing w:line="0" w:lineRule="atLeast"/>
              <w:ind w:left="-220" w:leftChars="-100" w:right="-220" w:rightChars="-100"/>
              <w:jc w:val="center"/>
              <w:rPr>
                <w:rFonts w:ascii="仿宋_GB2312" w:eastAsia="仿宋_GB2312"/>
                <w:sz w:val="10"/>
                <w:szCs w:val="10"/>
              </w:rPr>
            </w:pPr>
            <w:r>
              <w:rPr>
                <w:rFonts w:ascii="仿宋_GB2312" w:eastAsia="仿宋_GB2312"/>
                <w:sz w:val="10"/>
                <w:szCs w:val="10"/>
              </w:rPr>
              <w:t>学分</w:t>
            </w:r>
            <w:r>
              <w:rPr>
                <w:rFonts w:hint="eastAsia" w:ascii="仿宋_GB2312" w:eastAsia="仿宋_GB2312"/>
                <w:sz w:val="10"/>
                <w:szCs w:val="10"/>
              </w:rPr>
              <w:t>组成</w:t>
            </w:r>
          </w:p>
          <w:p>
            <w:pPr>
              <w:widowControl/>
              <w:snapToGrid w:val="0"/>
              <w:spacing w:line="0" w:lineRule="atLeast"/>
              <w:ind w:left="-220" w:leftChars="-100" w:right="-220" w:rightChars="-100"/>
              <w:jc w:val="center"/>
              <w:rPr>
                <w:rFonts w:ascii="仿宋_GB2312" w:eastAsia="仿宋_GB2312"/>
                <w:sz w:val="10"/>
                <w:szCs w:val="10"/>
              </w:rPr>
            </w:pPr>
            <w:r>
              <w:rPr>
                <w:rFonts w:hint="eastAsia" w:ascii="仿宋_GB2312" w:eastAsia="仿宋_GB2312"/>
                <w:sz w:val="10"/>
                <w:szCs w:val="10"/>
              </w:rPr>
              <w:t>0.4+0.8×2,课时</w:t>
            </w:r>
          </w:p>
          <w:p>
            <w:pPr>
              <w:widowControl/>
              <w:snapToGrid w:val="0"/>
              <w:spacing w:line="0" w:lineRule="atLeast"/>
              <w:ind w:left="-220" w:leftChars="-100" w:right="-220" w:rightChars="-100"/>
              <w:jc w:val="center"/>
              <w:rPr>
                <w:rFonts w:ascii="仿宋_GB2312" w:eastAsia="仿宋_GB2312"/>
                <w:sz w:val="10"/>
                <w:szCs w:val="10"/>
              </w:rPr>
            </w:pPr>
            <w:r>
              <w:rPr>
                <w:rFonts w:hint="eastAsia" w:ascii="仿宋_GB2312" w:eastAsia="仿宋_GB2312"/>
                <w:sz w:val="10"/>
                <w:szCs w:val="10"/>
              </w:rPr>
              <w:t>和学分均单列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shd w:val="clear" w:color="auto" w:fill="auto"/>
            <w:vAlign w:val="center"/>
          </w:tcPr>
          <w:p>
            <w:pPr>
              <w:widowControl/>
              <w:snapToGrid w:val="0"/>
              <w:spacing w:line="0" w:lineRule="atLeast"/>
              <w:rPr>
                <w:rFonts w:ascii="仿宋" w:hAnsi="仿宋" w:eastAsia="仿宋" w:cs="仿宋"/>
                <w:color w:val="000000"/>
                <w:sz w:val="13"/>
                <w:szCs w:val="13"/>
                <w:shd w:val="clear" w:color="FFFFFF" w:fill="D9D9D9"/>
              </w:rPr>
            </w:pPr>
          </w:p>
        </w:tc>
        <w:tc>
          <w:tcPr>
            <w:tcW w:w="1082" w:type="pct"/>
            <w:gridSpan w:val="3"/>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r>
              <w:rPr>
                <w:rFonts w:hint="eastAsia" w:ascii="仿宋" w:hAnsi="仿宋" w:eastAsia="仿宋" w:cs="仿宋"/>
                <w:sz w:val="13"/>
                <w:szCs w:val="13"/>
                <w:highlight w:val="lightGray"/>
                <w:shd w:val="clear" w:color="FFFFFF" w:fill="D9D9D9"/>
              </w:rPr>
              <w:t>小    计</w:t>
            </w:r>
          </w:p>
        </w:tc>
        <w:tc>
          <w:tcPr>
            <w:tcW w:w="243"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r>
              <w:rPr>
                <w:rFonts w:hint="eastAsia" w:ascii="仿宋" w:hAnsi="仿宋" w:eastAsia="仿宋" w:cs="仿宋"/>
                <w:sz w:val="13"/>
                <w:szCs w:val="13"/>
                <w:highlight w:val="lightGray"/>
                <w:shd w:val="clear" w:color="FFFFFF" w:fill="D9D9D9"/>
              </w:rPr>
              <w:t>477</w:t>
            </w:r>
          </w:p>
        </w:tc>
        <w:tc>
          <w:tcPr>
            <w:tcW w:w="284"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r>
              <w:rPr>
                <w:rFonts w:hint="eastAsia" w:ascii="仿宋" w:hAnsi="仿宋" w:eastAsia="仿宋" w:cs="仿宋"/>
                <w:sz w:val="13"/>
                <w:szCs w:val="13"/>
                <w:highlight w:val="lightGray"/>
                <w:shd w:val="clear" w:color="FFFFFF" w:fill="D9D9D9"/>
              </w:rPr>
              <w:t>254</w:t>
            </w:r>
          </w:p>
        </w:tc>
        <w:tc>
          <w:tcPr>
            <w:tcW w:w="214"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r>
              <w:rPr>
                <w:rFonts w:hint="eastAsia" w:ascii="仿宋" w:hAnsi="仿宋" w:eastAsia="仿宋" w:cs="仿宋"/>
                <w:sz w:val="13"/>
                <w:szCs w:val="13"/>
                <w:highlight w:val="lightGray"/>
                <w:shd w:val="clear" w:color="FFFFFF" w:fill="D9D9D9"/>
              </w:rPr>
              <w:t>15</w:t>
            </w:r>
          </w:p>
        </w:tc>
        <w:tc>
          <w:tcPr>
            <w:tcW w:w="236"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r>
              <w:rPr>
                <w:rFonts w:hint="eastAsia" w:ascii="仿宋" w:hAnsi="仿宋" w:eastAsia="仿宋" w:cs="仿宋"/>
                <w:sz w:val="13"/>
                <w:szCs w:val="13"/>
                <w:highlight w:val="lightGray"/>
                <w:shd w:val="clear" w:color="FFFFFF" w:fill="D9D9D9"/>
              </w:rPr>
              <w:t>208</w:t>
            </w:r>
          </w:p>
        </w:tc>
        <w:tc>
          <w:tcPr>
            <w:tcW w:w="224" w:type="pct"/>
            <w:shd w:val="clear" w:color="auto" w:fill="BEBEBE"/>
            <w:vAlign w:val="center"/>
          </w:tcPr>
          <w:p>
            <w:pPr>
              <w:widowControl/>
              <w:snapToGrid w:val="0"/>
              <w:spacing w:line="0" w:lineRule="atLeast"/>
              <w:jc w:val="center"/>
              <w:rPr>
                <w:rFonts w:hint="eastAsia" w:ascii="仿宋" w:hAnsi="仿宋" w:eastAsia="仿宋" w:cs="仿宋"/>
                <w:sz w:val="13"/>
                <w:szCs w:val="13"/>
                <w:highlight w:val="lightGray"/>
                <w:shd w:val="clear" w:color="FFFFFF" w:fill="D9D9D9"/>
                <w:lang w:val="en-US" w:eastAsia="zh-CN"/>
              </w:rPr>
            </w:pPr>
          </w:p>
        </w:tc>
        <w:tc>
          <w:tcPr>
            <w:tcW w:w="216"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255" w:type="pct"/>
            <w:gridSpan w:val="2"/>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232" w:type="pct"/>
            <w:gridSpan w:val="2"/>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244" w:type="pct"/>
            <w:gridSpan w:val="2"/>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233"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225"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180"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p>
        </w:tc>
        <w:tc>
          <w:tcPr>
            <w:tcW w:w="285" w:type="pct"/>
            <w:shd w:val="clear" w:color="auto" w:fill="BEBEBE"/>
            <w:vAlign w:val="center"/>
          </w:tcPr>
          <w:p>
            <w:pPr>
              <w:widowControl/>
              <w:snapToGrid w:val="0"/>
              <w:spacing w:line="0" w:lineRule="atLeast"/>
              <w:jc w:val="center"/>
              <w:rPr>
                <w:rFonts w:ascii="仿宋" w:hAnsi="仿宋" w:eastAsia="仿宋" w:cs="仿宋"/>
                <w:sz w:val="13"/>
                <w:szCs w:val="13"/>
                <w:highlight w:val="lightGray"/>
                <w:shd w:val="clear" w:color="FFFFFF" w:fill="D9D9D9"/>
              </w:rPr>
            </w:pPr>
            <w:r>
              <w:rPr>
                <w:rFonts w:hint="eastAsia" w:ascii="仿宋" w:hAnsi="仿宋" w:eastAsia="仿宋" w:cs="仿宋"/>
                <w:sz w:val="13"/>
                <w:szCs w:val="13"/>
                <w:highlight w:val="lightGray"/>
                <w:shd w:val="clear" w:color="FFFFFF" w:fill="D9D9D9"/>
              </w:rPr>
              <w:t>25</w:t>
            </w:r>
          </w:p>
        </w:tc>
        <w:tc>
          <w:tcPr>
            <w:tcW w:w="162" w:type="pct"/>
            <w:shd w:val="clear" w:color="auto" w:fill="BEBEBE"/>
            <w:vAlign w:val="center"/>
          </w:tcPr>
          <w:p>
            <w:pPr>
              <w:widowControl/>
              <w:snapToGrid w:val="0"/>
              <w:spacing w:line="0" w:lineRule="atLeast"/>
              <w:ind w:left="-220" w:leftChars="-100" w:right="-220" w:rightChars="-100"/>
              <w:jc w:val="center"/>
              <w:rPr>
                <w:rFonts w:ascii="仿宋" w:hAnsi="仿宋" w:eastAsia="仿宋" w:cs="仿宋"/>
                <w:sz w:val="13"/>
                <w:szCs w:val="13"/>
                <w:highlight w:val="lightGray"/>
                <w:shd w:val="clear" w:color="FFFFFF" w:fill="D9D9D9"/>
              </w:rPr>
            </w:pPr>
          </w:p>
        </w:tc>
        <w:tc>
          <w:tcPr>
            <w:tcW w:w="397" w:type="pct"/>
            <w:shd w:val="clear" w:color="auto" w:fill="BEBEBE"/>
            <w:vAlign w:val="center"/>
          </w:tcPr>
          <w:p>
            <w:pPr>
              <w:widowControl/>
              <w:snapToGrid w:val="0"/>
              <w:spacing w:line="0" w:lineRule="atLeast"/>
              <w:ind w:left="-220" w:leftChars="-100" w:right="-220" w:rightChars="-100"/>
              <w:jc w:val="center"/>
              <w:rPr>
                <w:rFonts w:ascii="仿宋" w:hAnsi="仿宋" w:eastAsia="仿宋" w:cs="仿宋"/>
                <w:sz w:val="10"/>
                <w:szCs w:val="10"/>
                <w:highlight w:val="lightGray"/>
                <w:shd w:val="clear" w:color="FFFFFF" w:fill="D9D9D9"/>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通识选修课程</w:t>
            </w: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大学英语类课程</w:t>
            </w:r>
          </w:p>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（详见表2）</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96</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96</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w:t>
            </w: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w:t>
            </w: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6</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国学智慧与君子人格修养（详见表3）</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任选课</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96</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96</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6</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shd w:val="clear" w:color="auto" w:fill="auto"/>
            <w:vAlign w:val="center"/>
          </w:tcPr>
          <w:p>
            <w:pPr>
              <w:widowControl/>
              <w:snapToGrid w:val="0"/>
              <w:spacing w:line="0" w:lineRule="atLeast"/>
              <w:rPr>
                <w:rFonts w:ascii="仿宋" w:hAnsi="仿宋" w:eastAsia="仿宋" w:cs="仿宋"/>
                <w:color w:val="000000"/>
                <w:sz w:val="13"/>
                <w:szCs w:val="13"/>
              </w:rPr>
            </w:pPr>
          </w:p>
        </w:tc>
        <w:tc>
          <w:tcPr>
            <w:tcW w:w="1082" w:type="pct"/>
            <w:gridSpan w:val="3"/>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小计</w:t>
            </w:r>
          </w:p>
        </w:tc>
        <w:tc>
          <w:tcPr>
            <w:tcW w:w="243" w:type="pct"/>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224</w:t>
            </w:r>
          </w:p>
        </w:tc>
        <w:tc>
          <w:tcPr>
            <w:tcW w:w="284" w:type="pct"/>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224</w:t>
            </w:r>
          </w:p>
        </w:tc>
        <w:tc>
          <w:tcPr>
            <w:tcW w:w="214"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36"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24"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16"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33"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25"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180"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85" w:type="pct"/>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14</w:t>
            </w:r>
          </w:p>
        </w:tc>
        <w:tc>
          <w:tcPr>
            <w:tcW w:w="162" w:type="pct"/>
            <w:shd w:val="clear" w:color="auto" w:fill="BEBEBE"/>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p>
        </w:tc>
        <w:tc>
          <w:tcPr>
            <w:tcW w:w="397" w:type="pct"/>
            <w:shd w:val="clear" w:color="auto" w:fill="BEBEBE"/>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restart"/>
            <w:textDirection w:val="tbRlV"/>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实践性课程</w:t>
            </w: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专业见习</w:t>
            </w:r>
          </w:p>
        </w:tc>
        <w:tc>
          <w:tcPr>
            <w:tcW w:w="243" w:type="pct"/>
            <w:vAlign w:val="center"/>
          </w:tcPr>
          <w:p>
            <w:pPr>
              <w:pStyle w:val="3"/>
              <w:widowControl/>
              <w:snapToGrid w:val="0"/>
              <w:spacing w:line="0" w:lineRule="atLeast"/>
              <w:jc w:val="center"/>
              <w:rPr>
                <w:rFonts w:hint="default"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color w:val="000000"/>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41"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41" w:type="pct"/>
            <w:gridSpan w:val="2"/>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41" w:type="pct"/>
            <w:gridSpan w:val="2"/>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41" w:type="pct"/>
            <w:gridSpan w:val="2"/>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textDirection w:val="tbRlV"/>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专业实习与研习</w:t>
            </w:r>
          </w:p>
        </w:tc>
        <w:tc>
          <w:tcPr>
            <w:tcW w:w="243" w:type="pct"/>
            <w:vAlign w:val="center"/>
          </w:tcPr>
          <w:p>
            <w:pPr>
              <w:pStyle w:val="3"/>
              <w:widowControl/>
              <w:snapToGrid w:val="0"/>
              <w:spacing w:line="0" w:lineRule="atLeast"/>
              <w:jc w:val="center"/>
              <w:rPr>
                <w:rFonts w:hint="default"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128</w:t>
            </w:r>
          </w:p>
        </w:tc>
        <w:tc>
          <w:tcPr>
            <w:tcW w:w="284" w:type="pct"/>
            <w:vAlign w:val="center"/>
          </w:tcPr>
          <w:p>
            <w:pPr>
              <w:pStyle w:val="3"/>
              <w:widowControl/>
              <w:snapToGrid w:val="0"/>
              <w:spacing w:line="0" w:lineRule="atLeast"/>
              <w:jc w:val="center"/>
              <w:rPr>
                <w:rFonts w:ascii="仿宋" w:hAnsi="仿宋" w:eastAsia="仿宋" w:cs="仿宋"/>
                <w:color w:val="000000"/>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color w:val="000000"/>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128</w:t>
            </w: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ind w:left="-19" w:leftChars="-51" w:right="-112" w:rightChars="-51" w:hanging="93" w:hangingChars="72"/>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12</w:t>
            </w: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8</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毕业实习</w:t>
            </w:r>
          </w:p>
        </w:tc>
        <w:tc>
          <w:tcPr>
            <w:tcW w:w="243" w:type="pct"/>
            <w:vAlign w:val="center"/>
          </w:tcPr>
          <w:p>
            <w:pPr>
              <w:pStyle w:val="3"/>
              <w:widowControl/>
              <w:snapToGrid w:val="0"/>
              <w:spacing w:line="0" w:lineRule="atLeast"/>
              <w:jc w:val="center"/>
              <w:rPr>
                <w:rFonts w:hint="default"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128</w:t>
            </w:r>
          </w:p>
        </w:tc>
        <w:tc>
          <w:tcPr>
            <w:tcW w:w="284" w:type="pct"/>
            <w:vAlign w:val="center"/>
          </w:tcPr>
          <w:p>
            <w:pPr>
              <w:pStyle w:val="3"/>
              <w:widowControl/>
              <w:snapToGrid w:val="0"/>
              <w:spacing w:line="0" w:lineRule="atLeast"/>
              <w:jc w:val="center"/>
              <w:rPr>
                <w:rFonts w:ascii="仿宋" w:hAnsi="仿宋" w:eastAsia="仿宋" w:cs="仿宋"/>
                <w:color w:val="000000"/>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color w:val="000000"/>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128</w:t>
            </w: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ind w:left="-19" w:leftChars="-51" w:right="-112" w:rightChars="-51" w:hanging="93" w:hangingChars="72"/>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12</w:t>
            </w: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8</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jc w:val="center"/>
              <w:rPr>
                <w:rFonts w:ascii="仿宋" w:hAnsi="仿宋" w:eastAsia="仿宋" w:cs="仿宋"/>
                <w:color w:val="000000"/>
                <w:sz w:val="13"/>
                <w:szCs w:val="13"/>
              </w:rPr>
            </w:pPr>
            <w:r>
              <w:rPr>
                <w:rFonts w:hint="eastAsia" w:ascii="仿宋" w:hAnsi="仿宋" w:eastAsia="仿宋" w:cs="仿宋"/>
                <w:color w:val="000000"/>
                <w:sz w:val="13"/>
                <w:szCs w:val="13"/>
              </w:rPr>
              <w:t>读书报告</w:t>
            </w:r>
          </w:p>
        </w:tc>
        <w:tc>
          <w:tcPr>
            <w:tcW w:w="243"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32</w:t>
            </w:r>
          </w:p>
        </w:tc>
        <w:tc>
          <w:tcPr>
            <w:tcW w:w="28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32</w:t>
            </w:r>
          </w:p>
        </w:tc>
        <w:tc>
          <w:tcPr>
            <w:tcW w:w="224" w:type="pct"/>
            <w:vAlign w:val="center"/>
          </w:tcPr>
          <w:p>
            <w:pPr>
              <w:pStyle w:val="3"/>
              <w:widowControl/>
              <w:snapToGrid w:val="0"/>
              <w:spacing w:line="0" w:lineRule="atLeast"/>
              <w:jc w:val="center"/>
              <w:rPr>
                <w:rFonts w:ascii="仿宋" w:hAnsi="仿宋" w:eastAsia="仿宋" w:cs="仿宋"/>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4周</w:t>
            </w: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jc w:val="center"/>
              <w:rPr>
                <w:rFonts w:ascii="仿宋" w:hAnsi="仿宋" w:eastAsia="仿宋" w:cs="仿宋"/>
                <w:color w:val="000000"/>
                <w:sz w:val="13"/>
                <w:szCs w:val="13"/>
              </w:rPr>
            </w:pPr>
            <w:r>
              <w:rPr>
                <w:rFonts w:hint="eastAsia" w:ascii="仿宋" w:hAnsi="仿宋" w:eastAsia="仿宋" w:cs="仿宋"/>
                <w:color w:val="000000"/>
                <w:sz w:val="13"/>
                <w:szCs w:val="13"/>
              </w:rPr>
              <w:t>学年论文</w:t>
            </w:r>
          </w:p>
        </w:tc>
        <w:tc>
          <w:tcPr>
            <w:tcW w:w="243"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48</w:t>
            </w:r>
          </w:p>
        </w:tc>
        <w:tc>
          <w:tcPr>
            <w:tcW w:w="28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48</w:t>
            </w:r>
          </w:p>
        </w:tc>
        <w:tc>
          <w:tcPr>
            <w:tcW w:w="224" w:type="pct"/>
            <w:vAlign w:val="center"/>
          </w:tcPr>
          <w:p>
            <w:pPr>
              <w:pStyle w:val="3"/>
              <w:widowControl/>
              <w:snapToGrid w:val="0"/>
              <w:spacing w:line="0" w:lineRule="atLeast"/>
              <w:jc w:val="center"/>
              <w:rPr>
                <w:rFonts w:ascii="仿宋" w:hAnsi="仿宋" w:eastAsia="仿宋" w:cs="仿宋"/>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4周</w:t>
            </w: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jc w:val="center"/>
              <w:rPr>
                <w:rFonts w:ascii="仿宋" w:hAnsi="仿宋" w:eastAsia="仿宋" w:cs="仿宋"/>
                <w:color w:val="000000"/>
                <w:sz w:val="13"/>
                <w:szCs w:val="13"/>
              </w:rPr>
            </w:pPr>
            <w:r>
              <w:rPr>
                <w:rFonts w:hint="eastAsia" w:ascii="仿宋" w:hAnsi="仿宋" w:eastAsia="仿宋" w:cs="仿宋"/>
                <w:color w:val="000000"/>
                <w:sz w:val="13"/>
                <w:szCs w:val="13"/>
              </w:rPr>
              <w:t>毕业论文</w:t>
            </w:r>
          </w:p>
        </w:tc>
        <w:tc>
          <w:tcPr>
            <w:tcW w:w="243"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128</w:t>
            </w:r>
          </w:p>
        </w:tc>
        <w:tc>
          <w:tcPr>
            <w:tcW w:w="28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128</w:t>
            </w:r>
          </w:p>
        </w:tc>
        <w:tc>
          <w:tcPr>
            <w:tcW w:w="224" w:type="pct"/>
            <w:vAlign w:val="center"/>
          </w:tcPr>
          <w:p>
            <w:pPr>
              <w:pStyle w:val="3"/>
              <w:widowControl/>
              <w:snapToGrid w:val="0"/>
              <w:spacing w:line="0" w:lineRule="atLeast"/>
              <w:jc w:val="center"/>
              <w:rPr>
                <w:rFonts w:ascii="仿宋" w:hAnsi="仿宋" w:eastAsia="仿宋" w:cs="仿宋"/>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lang w:val="en-US"/>
              </w:rPr>
              <w:t>12</w:t>
            </w:r>
            <w:r>
              <w:rPr>
                <w:rFonts w:hint="eastAsia" w:ascii="仿宋" w:hAnsi="仿宋" w:eastAsia="仿宋" w:cs="仿宋"/>
                <w:color w:val="000000"/>
                <w:sz w:val="13"/>
                <w:szCs w:val="13"/>
              </w:rPr>
              <w:t>周</w:t>
            </w: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lang w:val="en-US"/>
              </w:rPr>
              <w:t>4</w:t>
            </w:r>
            <w:r>
              <w:rPr>
                <w:rFonts w:hint="eastAsia" w:ascii="仿宋" w:hAnsi="仿宋" w:eastAsia="仿宋" w:cs="仿宋"/>
                <w:color w:val="000000"/>
                <w:sz w:val="13"/>
                <w:szCs w:val="13"/>
              </w:rPr>
              <w:t>周</w:t>
            </w: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8</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jc w:val="center"/>
              <w:rPr>
                <w:rFonts w:ascii="仿宋" w:hAnsi="仿宋" w:eastAsia="仿宋" w:cs="仿宋"/>
                <w:color w:val="000000"/>
                <w:sz w:val="13"/>
                <w:szCs w:val="13"/>
              </w:rPr>
            </w:pPr>
            <w:r>
              <w:rPr>
                <w:rFonts w:hint="eastAsia" w:ascii="仿宋" w:hAnsi="仿宋" w:eastAsia="仿宋" w:cs="仿宋"/>
                <w:color w:val="000000"/>
                <w:sz w:val="13"/>
                <w:szCs w:val="13"/>
              </w:rPr>
              <w:t>专业性社会实践</w:t>
            </w:r>
          </w:p>
        </w:tc>
        <w:tc>
          <w:tcPr>
            <w:tcW w:w="243"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32</w:t>
            </w:r>
          </w:p>
        </w:tc>
        <w:tc>
          <w:tcPr>
            <w:tcW w:w="28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14" w:type="pct"/>
            <w:vAlign w:val="center"/>
          </w:tcPr>
          <w:p>
            <w:pPr>
              <w:pStyle w:val="3"/>
              <w:widowControl/>
              <w:snapToGrid w:val="0"/>
              <w:spacing w:line="0" w:lineRule="atLeast"/>
              <w:jc w:val="center"/>
              <w:rPr>
                <w:rFonts w:ascii="仿宋" w:hAnsi="仿宋" w:eastAsia="仿宋" w:cs="仿宋"/>
                <w:sz w:val="13"/>
                <w:szCs w:val="13"/>
                <w:highlight w:val="yellow"/>
              </w:rPr>
            </w:pPr>
          </w:p>
        </w:tc>
        <w:tc>
          <w:tcPr>
            <w:tcW w:w="236" w:type="pct"/>
            <w:vAlign w:val="center"/>
          </w:tcPr>
          <w:p>
            <w:pPr>
              <w:pStyle w:val="3"/>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32</w:t>
            </w:r>
          </w:p>
        </w:tc>
        <w:tc>
          <w:tcPr>
            <w:tcW w:w="224" w:type="pct"/>
            <w:vAlign w:val="center"/>
          </w:tcPr>
          <w:p>
            <w:pPr>
              <w:pStyle w:val="3"/>
              <w:widowControl/>
              <w:snapToGrid w:val="0"/>
              <w:spacing w:line="0" w:lineRule="atLeast"/>
              <w:jc w:val="center"/>
              <w:rPr>
                <w:rFonts w:ascii="仿宋" w:hAnsi="仿宋" w:eastAsia="仿宋" w:cs="仿宋"/>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3周</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3周</w:t>
            </w: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8" w:hRule="atLeast"/>
          <w:jc w:val="center"/>
        </w:trPr>
        <w:tc>
          <w:tcPr>
            <w:tcW w:w="288" w:type="pct"/>
            <w:vMerge w:val="continue"/>
            <w:shd w:val="clear" w:color="auto" w:fill="auto"/>
            <w:vAlign w:val="center"/>
          </w:tcPr>
          <w:p>
            <w:pPr>
              <w:widowControl/>
              <w:snapToGrid w:val="0"/>
              <w:spacing w:line="0" w:lineRule="atLeast"/>
              <w:rPr>
                <w:rFonts w:ascii="仿宋" w:hAnsi="仿宋" w:eastAsia="仿宋" w:cs="仿宋"/>
                <w:color w:val="000000"/>
                <w:sz w:val="13"/>
                <w:szCs w:val="13"/>
              </w:rPr>
            </w:pPr>
          </w:p>
        </w:tc>
        <w:tc>
          <w:tcPr>
            <w:tcW w:w="1082" w:type="pct"/>
            <w:gridSpan w:val="3"/>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小    计</w:t>
            </w:r>
          </w:p>
        </w:tc>
        <w:tc>
          <w:tcPr>
            <w:tcW w:w="243" w:type="pct"/>
            <w:shd w:val="clear" w:color="auto" w:fill="BEBEBE"/>
            <w:vAlign w:val="center"/>
          </w:tcPr>
          <w:p>
            <w:pPr>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464</w:t>
            </w:r>
          </w:p>
        </w:tc>
        <w:tc>
          <w:tcPr>
            <w:tcW w:w="284" w:type="pct"/>
            <w:shd w:val="clear" w:color="auto" w:fill="BEBEBE"/>
            <w:vAlign w:val="center"/>
          </w:tcPr>
          <w:p>
            <w:pPr>
              <w:widowControl/>
              <w:snapToGrid w:val="0"/>
              <w:spacing w:line="0" w:lineRule="atLeast"/>
              <w:jc w:val="center"/>
              <w:rPr>
                <w:rFonts w:ascii="仿宋" w:hAnsi="仿宋" w:eastAsia="仿宋" w:cs="仿宋"/>
                <w:sz w:val="13"/>
                <w:szCs w:val="13"/>
                <w:highlight w:val="yellow"/>
              </w:rPr>
            </w:pPr>
          </w:p>
        </w:tc>
        <w:tc>
          <w:tcPr>
            <w:tcW w:w="214" w:type="pct"/>
            <w:shd w:val="clear" w:color="auto" w:fill="BEBEBE"/>
            <w:vAlign w:val="center"/>
          </w:tcPr>
          <w:p>
            <w:pPr>
              <w:widowControl/>
              <w:snapToGrid w:val="0"/>
              <w:spacing w:line="0" w:lineRule="atLeast"/>
              <w:jc w:val="center"/>
              <w:rPr>
                <w:rFonts w:ascii="仿宋" w:hAnsi="仿宋" w:eastAsia="仿宋" w:cs="仿宋"/>
                <w:sz w:val="13"/>
                <w:szCs w:val="13"/>
                <w:highlight w:val="yellow"/>
              </w:rPr>
            </w:pPr>
          </w:p>
        </w:tc>
        <w:tc>
          <w:tcPr>
            <w:tcW w:w="236" w:type="pct"/>
            <w:shd w:val="clear" w:color="auto" w:fill="BEBEBE"/>
            <w:vAlign w:val="center"/>
          </w:tcPr>
          <w:p>
            <w:pPr>
              <w:widowControl/>
              <w:snapToGrid w:val="0"/>
              <w:spacing w:line="0" w:lineRule="atLeast"/>
              <w:jc w:val="center"/>
              <w:rPr>
                <w:rFonts w:ascii="仿宋" w:hAnsi="仿宋" w:eastAsia="仿宋" w:cs="仿宋"/>
                <w:sz w:val="13"/>
                <w:szCs w:val="13"/>
                <w:highlight w:val="yellow"/>
              </w:rPr>
            </w:pPr>
            <w:r>
              <w:rPr>
                <w:rFonts w:hint="eastAsia" w:ascii="仿宋" w:hAnsi="仿宋" w:eastAsia="仿宋" w:cs="仿宋"/>
                <w:sz w:val="13"/>
                <w:szCs w:val="13"/>
              </w:rPr>
              <w:t>464</w:t>
            </w:r>
          </w:p>
        </w:tc>
        <w:tc>
          <w:tcPr>
            <w:tcW w:w="224" w:type="pct"/>
            <w:shd w:val="clear" w:color="auto" w:fill="BEBEBE"/>
            <w:vAlign w:val="center"/>
          </w:tcPr>
          <w:p>
            <w:pPr>
              <w:widowControl/>
              <w:snapToGrid w:val="0"/>
              <w:spacing w:line="0" w:lineRule="atLeast"/>
              <w:jc w:val="center"/>
              <w:rPr>
                <w:rFonts w:ascii="仿宋" w:hAnsi="仿宋" w:eastAsia="仿宋" w:cs="仿宋"/>
                <w:sz w:val="13"/>
                <w:szCs w:val="13"/>
              </w:rPr>
            </w:pPr>
          </w:p>
        </w:tc>
        <w:tc>
          <w:tcPr>
            <w:tcW w:w="216"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33"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25"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180"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85" w:type="pct"/>
            <w:shd w:val="clear" w:color="auto" w:fill="BEBEBE"/>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33</w:t>
            </w:r>
          </w:p>
        </w:tc>
        <w:tc>
          <w:tcPr>
            <w:tcW w:w="162"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397"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restart"/>
            <w:textDirection w:val="tbRlV"/>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专业主干课程</w:t>
            </w: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★马克思主义哲学原理</w:t>
            </w:r>
          </w:p>
        </w:tc>
        <w:tc>
          <w:tcPr>
            <w:tcW w:w="243" w:type="pct"/>
            <w:vAlign w:val="center"/>
          </w:tcPr>
          <w:p>
            <w:pPr>
              <w:pStyle w:val="4"/>
              <w:widowControl/>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45</w:t>
            </w:r>
          </w:p>
        </w:tc>
        <w:tc>
          <w:tcPr>
            <w:tcW w:w="284" w:type="pct"/>
            <w:vAlign w:val="center"/>
          </w:tcPr>
          <w:p>
            <w:pPr>
              <w:pStyle w:val="4"/>
              <w:widowControl/>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45</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sym w:font="Symbol" w:char="F044"/>
            </w:r>
            <w:r>
              <w:rPr>
                <w:rFonts w:hint="eastAsia" w:ascii="仿宋" w:hAnsi="仿宋" w:eastAsia="仿宋" w:cs="仿宋"/>
                <w:color w:val="000000"/>
                <w:sz w:val="13"/>
                <w:szCs w:val="13"/>
              </w:rPr>
              <w:t>3*</w:t>
            </w:r>
          </w:p>
        </w:tc>
        <w:tc>
          <w:tcPr>
            <w:tcW w:w="216" w:type="pct"/>
            <w:vAlign w:val="center"/>
          </w:tcPr>
          <w:p>
            <w:pPr>
              <w:pStyle w:val="4"/>
              <w:widowControl/>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4"/>
              <w:widowControl/>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4"/>
              <w:widowControl/>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4"/>
              <w:widowControl/>
              <w:spacing w:line="0" w:lineRule="atLeast"/>
              <w:jc w:val="center"/>
              <w:rPr>
                <w:rFonts w:ascii="仿宋" w:hAnsi="仿宋" w:eastAsia="仿宋" w:cs="仿宋"/>
                <w:color w:val="000000"/>
                <w:sz w:val="13"/>
                <w:szCs w:val="13"/>
                <w:lang w:val="en-US" w:bidi="ar-SA"/>
              </w:rPr>
            </w:pPr>
          </w:p>
        </w:tc>
        <w:tc>
          <w:tcPr>
            <w:tcW w:w="233" w:type="pct"/>
            <w:vAlign w:val="center"/>
          </w:tcPr>
          <w:p>
            <w:pPr>
              <w:pStyle w:val="4"/>
              <w:widowControl/>
              <w:spacing w:line="0" w:lineRule="atLeast"/>
              <w:jc w:val="center"/>
              <w:rPr>
                <w:rFonts w:ascii="仿宋" w:hAnsi="仿宋" w:eastAsia="仿宋" w:cs="仿宋"/>
                <w:color w:val="000000"/>
                <w:sz w:val="13"/>
                <w:szCs w:val="13"/>
                <w:lang w:val="en-US" w:bidi="ar-SA"/>
              </w:rPr>
            </w:pPr>
          </w:p>
        </w:tc>
        <w:tc>
          <w:tcPr>
            <w:tcW w:w="225" w:type="pct"/>
            <w:vAlign w:val="center"/>
          </w:tcPr>
          <w:p>
            <w:pPr>
              <w:pStyle w:val="4"/>
              <w:widowControl/>
              <w:spacing w:line="0" w:lineRule="atLeast"/>
              <w:jc w:val="center"/>
              <w:rPr>
                <w:rFonts w:ascii="仿宋" w:hAnsi="仿宋" w:eastAsia="仿宋" w:cs="仿宋"/>
                <w:color w:val="000000"/>
                <w:sz w:val="13"/>
                <w:szCs w:val="13"/>
                <w:lang w:val="en-US" w:bidi="ar-SA"/>
              </w:rPr>
            </w:pPr>
          </w:p>
        </w:tc>
        <w:tc>
          <w:tcPr>
            <w:tcW w:w="180" w:type="pct"/>
            <w:vAlign w:val="center"/>
          </w:tcPr>
          <w:p>
            <w:pPr>
              <w:pStyle w:val="4"/>
              <w:widowControl/>
              <w:spacing w:line="0" w:lineRule="atLeast"/>
              <w:jc w:val="center"/>
              <w:rPr>
                <w:rFonts w:ascii="仿宋" w:hAnsi="仿宋" w:eastAsia="仿宋" w:cs="仿宋"/>
                <w:color w:val="000000"/>
                <w:sz w:val="13"/>
                <w:szCs w:val="13"/>
                <w:lang w:val="en-US" w:bidi="ar-SA"/>
              </w:rPr>
            </w:pPr>
          </w:p>
        </w:tc>
        <w:tc>
          <w:tcPr>
            <w:tcW w:w="285" w:type="pct"/>
            <w:vAlign w:val="center"/>
          </w:tcPr>
          <w:p>
            <w:pPr>
              <w:pStyle w:val="4"/>
              <w:widowControl/>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textDirection w:val="tbRlV"/>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马克思主义</w:t>
            </w:r>
            <w:r>
              <w:rPr>
                <w:rFonts w:hint="eastAsia" w:ascii="仿宋" w:hAnsi="仿宋" w:eastAsia="仿宋" w:cs="仿宋"/>
                <w:color w:val="000000"/>
                <w:sz w:val="13"/>
                <w:szCs w:val="13"/>
              </w:rPr>
              <w:t>政治经济学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科学社会主义</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★马克思主义经典著作选读</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64</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64</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4</w:t>
            </w:r>
            <w:r>
              <w:rPr>
                <w:rFonts w:hint="eastAsia" w:ascii="仿宋" w:hAnsi="仿宋" w:eastAsia="仿宋" w:cs="仿宋"/>
                <w:color w:val="000000"/>
                <w:sz w:val="13"/>
                <w:szCs w:val="13"/>
              </w:rPr>
              <w:t>*</w:t>
            </w: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4</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马克思主义发展史</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w:t>
            </w:r>
            <w:r>
              <w:rPr>
                <w:rFonts w:hint="eastAsia" w:ascii="仿宋" w:hAnsi="仿宋" w:eastAsia="仿宋" w:cs="仿宋"/>
                <w:color w:val="000000"/>
                <w:sz w:val="13"/>
                <w:szCs w:val="13"/>
                <w:lang w:val="en-US"/>
              </w:rPr>
              <w:t>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★毛泽东思想和中国特色社会主义理论体系概论</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64</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64</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sym w:font="Symbol" w:char="F044"/>
            </w:r>
            <w:r>
              <w:rPr>
                <w:rFonts w:hint="eastAsia" w:ascii="仿宋" w:hAnsi="仿宋" w:eastAsia="仿宋" w:cs="仿宋"/>
                <w:color w:val="000000"/>
                <w:sz w:val="13"/>
                <w:szCs w:val="13"/>
                <w:lang w:val="en-US"/>
              </w:rPr>
              <w:t>4</w:t>
            </w:r>
            <w:r>
              <w:rPr>
                <w:rFonts w:hint="eastAsia" w:ascii="仿宋" w:hAnsi="仿宋" w:eastAsia="仿宋" w:cs="仿宋"/>
                <w:color w:val="000000"/>
                <w:sz w:val="13"/>
                <w:szCs w:val="13"/>
              </w:rPr>
              <w:t>*</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4</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tabs>
                <w:tab w:val="left" w:pos="140"/>
              </w:tabs>
              <w:snapToGrid w:val="0"/>
              <w:spacing w:line="0" w:lineRule="atLeast"/>
              <w:ind w:right="-220" w:rightChars="-100"/>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widowControl/>
              <w:snapToGrid w:val="0"/>
              <w:spacing w:line="0" w:lineRule="atLeast"/>
              <w:jc w:val="center"/>
              <w:rPr>
                <w:rFonts w:ascii="仿宋" w:hAnsi="仿宋" w:eastAsia="仿宋" w:cs="仿宋"/>
                <w:color w:val="000000"/>
                <w:kern w:val="2"/>
                <w:sz w:val="13"/>
                <w:szCs w:val="13"/>
                <w:lang w:val="en-US"/>
              </w:rPr>
            </w:pPr>
            <w:r>
              <w:rPr>
                <w:rFonts w:hint="eastAsia" w:ascii="仿宋" w:hAnsi="仿宋" w:eastAsia="仿宋" w:cs="仿宋"/>
                <w:color w:val="000000"/>
                <w:sz w:val="13"/>
                <w:szCs w:val="13"/>
              </w:rPr>
              <w:t>★思想政治教育学原理与方法</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sym w:font="Symbol" w:char="F044"/>
            </w:r>
            <w:r>
              <w:rPr>
                <w:rFonts w:hint="eastAsia" w:ascii="仿宋" w:hAnsi="仿宋" w:eastAsia="仿宋" w:cs="仿宋"/>
                <w:color w:val="000000"/>
                <w:sz w:val="13"/>
                <w:szCs w:val="13"/>
              </w:rPr>
              <w:t>3*</w:t>
            </w: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widowControl/>
              <w:snapToGrid w:val="0"/>
              <w:spacing w:line="0" w:lineRule="atLeast"/>
              <w:jc w:val="center"/>
              <w:rPr>
                <w:rFonts w:ascii="仿宋" w:hAnsi="仿宋" w:eastAsia="仿宋" w:cs="仿宋"/>
                <w:color w:val="000000"/>
                <w:kern w:val="2"/>
                <w:sz w:val="13"/>
                <w:szCs w:val="13"/>
                <w:lang w:val="en-US"/>
              </w:rPr>
            </w:pPr>
            <w:r>
              <w:rPr>
                <w:rFonts w:hint="eastAsia" w:ascii="仿宋" w:hAnsi="仿宋" w:eastAsia="仿宋" w:cs="仿宋"/>
                <w:color w:val="000000"/>
                <w:sz w:val="13"/>
                <w:szCs w:val="13"/>
              </w:rPr>
              <w:t>中国哲学史</w:t>
            </w:r>
          </w:p>
        </w:tc>
        <w:tc>
          <w:tcPr>
            <w:tcW w:w="243" w:type="pct"/>
            <w:vAlign w:val="center"/>
          </w:tcPr>
          <w:p>
            <w:pPr>
              <w:pStyle w:val="3"/>
              <w:widowControl/>
              <w:snapToGrid w:val="0"/>
              <w:spacing w:line="0" w:lineRule="atLeast"/>
              <w:ind w:firstLine="65" w:firstLineChars="5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ind w:firstLine="65" w:firstLineChars="5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rPr>
                <w:rFonts w:ascii="仿宋" w:hAnsi="仿宋" w:eastAsia="仿宋" w:cs="仿宋"/>
                <w:color w:val="000000"/>
                <w:sz w:val="13"/>
                <w:szCs w:val="13"/>
                <w:lang w:val="en-US" w:bidi="ar-SA"/>
              </w:rPr>
            </w:pPr>
            <w:r>
              <w:rPr>
                <w:rFonts w:hint="eastAsia" w:ascii="仿宋" w:hAnsi="仿宋" w:eastAsia="仿宋" w:cs="仿宋"/>
                <w:color w:val="000000"/>
                <w:sz w:val="13"/>
                <w:szCs w:val="13"/>
              </w:rPr>
              <w:t xml:space="preserve">  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9"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西方哲学史</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2</w:t>
            </w:r>
            <w:r>
              <w:rPr>
                <w:rFonts w:hint="eastAsia" w:ascii="仿宋" w:hAnsi="仿宋" w:eastAsia="仿宋" w:cs="仿宋"/>
                <w:color w:val="000000"/>
                <w:sz w:val="13"/>
                <w:szCs w:val="13"/>
              </w:rPr>
              <w:t>*</w:t>
            </w: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8"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★伦理学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sym w:font="Symbol" w:char="F044"/>
            </w:r>
            <w:r>
              <w:rPr>
                <w:rFonts w:hint="eastAsia" w:ascii="仿宋" w:hAnsi="仿宋" w:eastAsia="仿宋" w:cs="仿宋"/>
                <w:color w:val="000000"/>
                <w:sz w:val="13"/>
                <w:szCs w:val="13"/>
              </w:rPr>
              <w:t>3*</w:t>
            </w: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8"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政治学原理</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8"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中国共产党历史</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8"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中国通史（含中国近代史）</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w:t>
            </w:r>
            <w:r>
              <w:rPr>
                <w:rFonts w:hint="eastAsia" w:ascii="仿宋" w:hAnsi="仿宋" w:eastAsia="仿宋" w:cs="仿宋"/>
                <w:color w:val="000000"/>
                <w:sz w:val="13"/>
                <w:szCs w:val="13"/>
                <w:lang w:val="en-US"/>
              </w:rPr>
              <w:t>5</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w:t>
            </w:r>
            <w:r>
              <w:rPr>
                <w:rFonts w:hint="eastAsia" w:ascii="仿宋" w:hAnsi="仿宋" w:eastAsia="仿宋" w:cs="仿宋"/>
                <w:color w:val="000000"/>
                <w:sz w:val="13"/>
                <w:szCs w:val="13"/>
                <w:lang w:val="en-US"/>
              </w:rPr>
              <w:t>5</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28"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法学概论</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r>
              <w:rPr>
                <w:rFonts w:hint="eastAsia" w:ascii="仿宋" w:hAnsi="仿宋" w:eastAsia="仿宋" w:cs="仿宋"/>
                <w:color w:val="000000"/>
                <w:sz w:val="13"/>
                <w:szCs w:val="13"/>
                <w:lang w:val="en-US"/>
              </w:rPr>
              <w:t>0</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r>
              <w:rPr>
                <w:rFonts w:hint="eastAsia" w:ascii="仿宋" w:hAnsi="仿宋" w:eastAsia="仿宋" w:cs="仿宋"/>
                <w:color w:val="000000"/>
                <w:sz w:val="13"/>
                <w:szCs w:val="13"/>
                <w:lang w:val="en-US"/>
              </w:rPr>
              <w:t>0</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7" w:hRule="atLeast"/>
          <w:jc w:val="center"/>
        </w:trPr>
        <w:tc>
          <w:tcPr>
            <w:tcW w:w="288" w:type="pct"/>
            <w:vMerge w:val="continue"/>
            <w:shd w:val="clear" w:color="auto" w:fill="auto"/>
            <w:vAlign w:val="center"/>
          </w:tcPr>
          <w:p>
            <w:pPr>
              <w:widowControl/>
              <w:snapToGrid w:val="0"/>
              <w:spacing w:line="0" w:lineRule="atLeast"/>
              <w:rPr>
                <w:rFonts w:ascii="仿宋" w:hAnsi="仿宋" w:eastAsia="仿宋" w:cs="仿宋"/>
                <w:color w:val="000000"/>
                <w:sz w:val="13"/>
                <w:szCs w:val="13"/>
              </w:rPr>
            </w:pPr>
          </w:p>
        </w:tc>
        <w:tc>
          <w:tcPr>
            <w:tcW w:w="1082" w:type="pct"/>
            <w:gridSpan w:val="3"/>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小    计</w:t>
            </w:r>
          </w:p>
        </w:tc>
        <w:tc>
          <w:tcPr>
            <w:tcW w:w="243"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84"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14"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36"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24" w:type="pct"/>
            <w:shd w:val="clear" w:color="auto" w:fill="BEBEBE"/>
            <w:vAlign w:val="center"/>
          </w:tcPr>
          <w:p>
            <w:pPr>
              <w:widowControl/>
              <w:snapToGrid w:val="0"/>
              <w:spacing w:line="0" w:lineRule="atLeas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8</w:t>
            </w:r>
          </w:p>
        </w:tc>
        <w:tc>
          <w:tcPr>
            <w:tcW w:w="216" w:type="pct"/>
            <w:shd w:val="clear" w:color="auto" w:fill="BEBEBE"/>
            <w:vAlign w:val="center"/>
          </w:tcPr>
          <w:p>
            <w:pPr>
              <w:widowControl/>
              <w:snapToGrid w:val="0"/>
              <w:spacing w:line="0" w:lineRule="atLeast"/>
              <w:jc w:val="center"/>
              <w:rPr>
                <w:rFonts w:hint="default"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12</w:t>
            </w:r>
          </w:p>
        </w:tc>
        <w:tc>
          <w:tcPr>
            <w:tcW w:w="255" w:type="pct"/>
            <w:gridSpan w:val="2"/>
            <w:shd w:val="clear" w:color="auto" w:fill="BEBEBE"/>
            <w:vAlign w:val="center"/>
          </w:tcPr>
          <w:p>
            <w:pPr>
              <w:widowControl/>
              <w:snapToGrid w:val="0"/>
              <w:spacing w:line="0" w:lineRule="atLeast"/>
              <w:jc w:val="center"/>
              <w:rPr>
                <w:rFonts w:hint="default"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13</w:t>
            </w:r>
          </w:p>
        </w:tc>
        <w:tc>
          <w:tcPr>
            <w:tcW w:w="232" w:type="pct"/>
            <w:gridSpan w:val="2"/>
            <w:shd w:val="clear" w:color="auto" w:fill="BEBEBE"/>
            <w:vAlign w:val="center"/>
          </w:tcPr>
          <w:p>
            <w:pPr>
              <w:widowControl/>
              <w:snapToGrid w:val="0"/>
              <w:spacing w:line="0" w:lineRule="atLeas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3</w:t>
            </w:r>
          </w:p>
        </w:tc>
        <w:tc>
          <w:tcPr>
            <w:tcW w:w="244" w:type="pct"/>
            <w:gridSpan w:val="2"/>
            <w:shd w:val="clear" w:color="auto" w:fill="BEBEBE"/>
            <w:vAlign w:val="center"/>
          </w:tcPr>
          <w:p>
            <w:pPr>
              <w:widowControl/>
              <w:snapToGrid w:val="0"/>
              <w:spacing w:line="0" w:lineRule="atLeas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3</w:t>
            </w:r>
          </w:p>
        </w:tc>
        <w:tc>
          <w:tcPr>
            <w:tcW w:w="233"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25"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180"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285" w:type="pct"/>
            <w:shd w:val="clear" w:color="auto" w:fill="BEBEBE"/>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w:t>
            </w:r>
            <w:r>
              <w:rPr>
                <w:rFonts w:hint="eastAsia" w:ascii="仿宋" w:hAnsi="仿宋" w:eastAsia="仿宋" w:cs="仿宋"/>
                <w:color w:val="000000"/>
                <w:sz w:val="13"/>
                <w:szCs w:val="13"/>
                <w:lang w:val="en-US"/>
              </w:rPr>
              <w:t>9</w:t>
            </w:r>
          </w:p>
        </w:tc>
        <w:tc>
          <w:tcPr>
            <w:tcW w:w="162"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c>
          <w:tcPr>
            <w:tcW w:w="397" w:type="pct"/>
            <w:shd w:val="clear" w:color="auto" w:fill="BEBEBE"/>
            <w:vAlign w:val="center"/>
          </w:tcPr>
          <w:p>
            <w:pPr>
              <w:widowControl/>
              <w:snapToGrid w:val="0"/>
              <w:spacing w:line="0" w:lineRule="atLeast"/>
              <w:jc w:val="center"/>
              <w:rPr>
                <w:rFonts w:ascii="仿宋" w:hAnsi="仿宋" w:eastAsia="仿宋" w:cs="仿宋"/>
                <w:color w:val="000000"/>
                <w:sz w:val="13"/>
                <w:szCs w:val="13"/>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restar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专</w:t>
            </w:r>
          </w:p>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业</w:t>
            </w:r>
          </w:p>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限</w:t>
            </w:r>
          </w:p>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选</w:t>
            </w:r>
          </w:p>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课</w:t>
            </w:r>
          </w:p>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程</w:t>
            </w: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教育学基础</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48</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心理学基础</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管理学原理</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行政管理学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2</w:t>
            </w:r>
            <w:r>
              <w:rPr>
                <w:rFonts w:hint="eastAsia" w:ascii="仿宋" w:hAnsi="仿宋" w:eastAsia="仿宋" w:cs="仿宋"/>
                <w:color w:val="000000"/>
                <w:sz w:val="13"/>
                <w:szCs w:val="13"/>
              </w:rPr>
              <w:t>*</w:t>
            </w: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人力资源管理</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2</w:t>
            </w: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逻辑学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45</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45</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中国共产党思想政治教育史</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比较思想政治教育学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233"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rPr>
            </w:pPr>
          </w:p>
        </w:tc>
        <w:tc>
          <w:tcPr>
            <w:tcW w:w="180" w:type="pct"/>
            <w:vAlign w:val="center"/>
          </w:tcPr>
          <w:p>
            <w:pPr>
              <w:pStyle w:val="3"/>
              <w:widowControl/>
              <w:snapToGrid w:val="0"/>
              <w:spacing w:line="240" w:lineRule="exact"/>
              <w:ind w:left="65" w:right="-189" w:rightChars="-86" w:hanging="65" w:hangingChars="50"/>
              <w:jc w:val="center"/>
              <w:rPr>
                <w:rFonts w:ascii="仿宋" w:hAnsi="仿宋" w:eastAsia="仿宋" w:cs="仿宋"/>
                <w:color w:val="000000"/>
                <w:sz w:val="13"/>
                <w:szCs w:val="13"/>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世界通史</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当代中国政治制度</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考试</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sz w:val="13"/>
                <w:szCs w:val="13"/>
                <w:lang w:val="en-US" w:bidi="ar-SA"/>
              </w:rPr>
            </w:pPr>
            <w:r>
              <w:rPr>
                <w:rFonts w:hint="eastAsia" w:ascii="仿宋" w:hAnsi="仿宋" w:eastAsia="仿宋" w:cs="仿宋"/>
                <w:sz w:val="13"/>
                <w:szCs w:val="13"/>
              </w:rPr>
              <w:t>习近平新时代中国特色社会主义思想专题研究</w:t>
            </w:r>
          </w:p>
        </w:tc>
        <w:tc>
          <w:tcPr>
            <w:tcW w:w="243" w:type="pct"/>
            <w:vAlign w:val="center"/>
          </w:tcPr>
          <w:p>
            <w:pPr>
              <w:pStyle w:val="3"/>
              <w:widowControl/>
              <w:snapToGrid w:val="0"/>
              <w:spacing w:line="0" w:lineRule="atLeast"/>
              <w:jc w:val="center"/>
              <w:rPr>
                <w:rFonts w:ascii="仿宋" w:hAnsi="仿宋" w:eastAsia="仿宋" w:cs="仿宋"/>
                <w:sz w:val="13"/>
                <w:szCs w:val="13"/>
                <w:lang w:val="en-US" w:bidi="ar-SA"/>
              </w:rPr>
            </w:pPr>
            <w:r>
              <w:rPr>
                <w:rFonts w:hint="eastAsia" w:ascii="仿宋" w:hAnsi="仿宋" w:eastAsia="仿宋" w:cs="仿宋"/>
                <w:sz w:val="13"/>
                <w:szCs w:val="13"/>
              </w:rPr>
              <w:t>32</w:t>
            </w:r>
          </w:p>
        </w:tc>
        <w:tc>
          <w:tcPr>
            <w:tcW w:w="284" w:type="pct"/>
            <w:vAlign w:val="center"/>
          </w:tcPr>
          <w:p>
            <w:pPr>
              <w:pStyle w:val="3"/>
              <w:widowControl/>
              <w:snapToGrid w:val="0"/>
              <w:spacing w:line="0" w:lineRule="atLeast"/>
              <w:jc w:val="center"/>
              <w:rPr>
                <w:rFonts w:ascii="仿宋" w:hAnsi="仿宋" w:eastAsia="仿宋" w:cs="仿宋"/>
                <w:sz w:val="13"/>
                <w:szCs w:val="13"/>
                <w:lang w:val="en-US" w:bidi="ar-SA"/>
              </w:rPr>
            </w:pPr>
            <w:r>
              <w:rPr>
                <w:rFonts w:hint="eastAsia" w:ascii="仿宋" w:hAnsi="仿宋" w:eastAsia="仿宋" w:cs="仿宋"/>
                <w:sz w:val="13"/>
                <w:szCs w:val="13"/>
              </w:rPr>
              <w:t>32</w:t>
            </w:r>
          </w:p>
        </w:tc>
        <w:tc>
          <w:tcPr>
            <w:tcW w:w="214" w:type="pct"/>
            <w:vAlign w:val="center"/>
          </w:tcPr>
          <w:p>
            <w:pPr>
              <w:pStyle w:val="3"/>
              <w:widowControl/>
              <w:snapToGrid w:val="0"/>
              <w:spacing w:line="0" w:lineRule="atLeast"/>
              <w:jc w:val="center"/>
              <w:rPr>
                <w:rFonts w:ascii="仿宋" w:hAnsi="仿宋" w:eastAsia="仿宋" w:cs="仿宋"/>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sz w:val="13"/>
                <w:szCs w:val="13"/>
                <w:lang w:val="en-US" w:bidi="ar-SA"/>
              </w:rPr>
            </w:pPr>
            <w:r>
              <w:rPr>
                <w:rFonts w:hint="eastAsia" w:ascii="仿宋" w:hAnsi="仿宋" w:eastAsia="仿宋" w:cs="仿宋"/>
                <w:sz w:val="13"/>
                <w:szCs w:val="13"/>
              </w:rPr>
              <w:t>2</w:t>
            </w:r>
          </w:p>
        </w:tc>
        <w:tc>
          <w:tcPr>
            <w:tcW w:w="225" w:type="pct"/>
            <w:vAlign w:val="center"/>
          </w:tcPr>
          <w:p>
            <w:pPr>
              <w:pStyle w:val="3"/>
              <w:widowControl/>
              <w:snapToGrid w:val="0"/>
              <w:spacing w:line="0" w:lineRule="atLeast"/>
              <w:jc w:val="center"/>
              <w:rPr>
                <w:rFonts w:ascii="仿宋" w:hAnsi="仿宋" w:eastAsia="仿宋" w:cs="仿宋"/>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sz w:val="13"/>
                <w:szCs w:val="13"/>
                <w:lang w:val="en-US" w:bidi="ar-SA"/>
              </w:rPr>
            </w:pPr>
          </w:p>
        </w:tc>
        <w:tc>
          <w:tcPr>
            <w:tcW w:w="285" w:type="pct"/>
            <w:vAlign w:val="center"/>
          </w:tcPr>
          <w:p>
            <w:pPr>
              <w:widowControl/>
              <w:snapToGrid w:val="0"/>
              <w:spacing w:line="0" w:lineRule="atLeast"/>
              <w:jc w:val="center"/>
              <w:rPr>
                <w:rFonts w:ascii="仿宋" w:hAnsi="仿宋" w:eastAsia="仿宋" w:cs="仿宋"/>
                <w:sz w:val="13"/>
                <w:szCs w:val="13"/>
                <w:lang w:val="en-US" w:bidi="ar-SA"/>
              </w:rPr>
            </w:pPr>
            <w:r>
              <w:rPr>
                <w:rFonts w:hint="eastAsia" w:ascii="仿宋" w:hAnsi="仿宋" w:eastAsia="仿宋" w:cs="仿宋"/>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sz w:val="13"/>
                <w:szCs w:val="13"/>
                <w:lang w:val="en-US" w:bidi="ar-SA"/>
              </w:rPr>
            </w:pPr>
            <w:r>
              <w:rPr>
                <w:rFonts w:hint="eastAsia" w:ascii="仿宋" w:hAnsi="仿宋" w:eastAsia="仿宋" w:cs="仿宋"/>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社会学概论（含社会调查）</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48</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16</w:t>
            </w: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32" w:type="pct"/>
            <w:gridSpan w:val="2"/>
            <w:vAlign w:val="center"/>
          </w:tcPr>
          <w:p>
            <w:pPr>
              <w:pStyle w:val="3"/>
              <w:widowControl/>
              <w:snapToGrid w:val="0"/>
              <w:spacing w:line="0" w:lineRule="atLeast"/>
              <w:jc w:val="center"/>
              <w:rPr>
                <w:rFonts w:ascii="仿宋" w:hAnsi="仿宋" w:eastAsia="仿宋" w:cs="仿宋"/>
                <w:strike/>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51" w:hRule="atLeast"/>
          <w:jc w:val="center"/>
        </w:trPr>
        <w:tc>
          <w:tcPr>
            <w:tcW w:w="288" w:type="pct"/>
            <w:vMerge w:val="continue"/>
            <w:vAlign w:val="center"/>
          </w:tcPr>
          <w:p>
            <w:pPr>
              <w:widowControl/>
              <w:snapToGrid w:val="0"/>
              <w:spacing w:line="0" w:lineRule="atLeast"/>
              <w:jc w:val="center"/>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宪法学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民法学</w:t>
            </w:r>
          </w:p>
        </w:tc>
        <w:tc>
          <w:tcPr>
            <w:tcW w:w="243"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25"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rPr>
              <w:t>世界政治经济与</w:t>
            </w:r>
            <w:r>
              <w:rPr>
                <w:rFonts w:hint="eastAsia" w:ascii="仿宋" w:hAnsi="仿宋" w:eastAsia="仿宋" w:cs="仿宋"/>
                <w:color w:val="000000"/>
                <w:sz w:val="13"/>
                <w:szCs w:val="13"/>
              </w:rPr>
              <w:t>国际关系</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43" w:type="pct"/>
            <w:vAlign w:val="center"/>
          </w:tcPr>
          <w:p>
            <w:pPr>
              <w:pStyle w:val="3"/>
              <w:widowControl/>
              <w:snapToGrid w:val="0"/>
              <w:spacing w:line="0" w:lineRule="atLeast"/>
              <w:jc w:val="center"/>
              <w:rPr>
                <w:rFonts w:ascii="仿宋" w:hAnsi="仿宋" w:eastAsia="仿宋" w:cs="仿宋"/>
                <w:color w:val="000000"/>
                <w:sz w:val="13"/>
                <w:szCs w:val="13"/>
              </w:rPr>
            </w:pPr>
          </w:p>
        </w:tc>
        <w:tc>
          <w:tcPr>
            <w:tcW w:w="639" w:type="pct"/>
            <w:gridSpan w:val="2"/>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公共关系学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32</w:t>
            </w:r>
          </w:p>
        </w:tc>
        <w:tc>
          <w:tcPr>
            <w:tcW w:w="21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lang w:val="en-US" w:bidi="ar-SA"/>
              </w:rPr>
              <w:t>2</w:t>
            </w: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考查</w:t>
            </w:r>
          </w:p>
        </w:tc>
        <w:tc>
          <w:tcPr>
            <w:tcW w:w="397" w:type="pct"/>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shd w:val="clear" w:color="auto" w:fill="auto"/>
            <w:vAlign w:val="center"/>
          </w:tcPr>
          <w:p>
            <w:pPr>
              <w:widowControl/>
              <w:snapToGrid w:val="0"/>
              <w:spacing w:line="0" w:lineRule="atLeast"/>
              <w:rPr>
                <w:rFonts w:ascii="仿宋" w:hAnsi="仿宋" w:eastAsia="仿宋" w:cs="仿宋"/>
                <w:color w:val="000000"/>
                <w:sz w:val="13"/>
                <w:szCs w:val="13"/>
              </w:rPr>
            </w:pPr>
          </w:p>
        </w:tc>
        <w:tc>
          <w:tcPr>
            <w:tcW w:w="1082" w:type="pct"/>
            <w:gridSpan w:val="3"/>
            <w:shd w:val="clear" w:color="auto" w:fill="BEBEBE"/>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小计</w:t>
            </w:r>
          </w:p>
        </w:tc>
        <w:tc>
          <w:tcPr>
            <w:tcW w:w="243" w:type="pct"/>
            <w:shd w:val="clear" w:color="auto" w:fill="BEBEBE"/>
            <w:vAlign w:val="center"/>
          </w:tcPr>
          <w:p>
            <w:pPr>
              <w:pStyle w:val="3"/>
              <w:widowControl/>
              <w:snapToGrid w:val="0"/>
              <w:spacing w:line="0" w:lineRule="atLeast"/>
              <w:jc w:val="center"/>
              <w:rPr>
                <w:rFonts w:ascii="仿宋" w:hAnsi="仿宋" w:eastAsia="仿宋" w:cs="仿宋"/>
                <w:color w:val="000000"/>
                <w:sz w:val="13"/>
                <w:szCs w:val="13"/>
              </w:rPr>
            </w:pPr>
          </w:p>
        </w:tc>
        <w:tc>
          <w:tcPr>
            <w:tcW w:w="284" w:type="pct"/>
            <w:shd w:val="clear" w:color="auto" w:fill="BEBEBE"/>
            <w:vAlign w:val="center"/>
          </w:tcPr>
          <w:p>
            <w:pPr>
              <w:pStyle w:val="3"/>
              <w:widowControl/>
              <w:snapToGrid w:val="0"/>
              <w:spacing w:line="0" w:lineRule="atLeast"/>
              <w:jc w:val="center"/>
              <w:rPr>
                <w:rFonts w:ascii="仿宋" w:hAnsi="仿宋" w:eastAsia="仿宋" w:cs="仿宋"/>
                <w:color w:val="000000"/>
                <w:sz w:val="13"/>
                <w:szCs w:val="13"/>
              </w:rPr>
            </w:pPr>
          </w:p>
        </w:tc>
        <w:tc>
          <w:tcPr>
            <w:tcW w:w="214" w:type="pct"/>
            <w:shd w:val="clear" w:color="auto" w:fill="BEBEBE"/>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shd w:val="clear" w:color="auto" w:fill="BEBEBE"/>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3</w:t>
            </w:r>
          </w:p>
        </w:tc>
        <w:tc>
          <w:tcPr>
            <w:tcW w:w="216" w:type="pct"/>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2</w:t>
            </w:r>
          </w:p>
        </w:tc>
        <w:tc>
          <w:tcPr>
            <w:tcW w:w="255" w:type="pct"/>
            <w:gridSpan w:val="2"/>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8</w:t>
            </w:r>
          </w:p>
        </w:tc>
        <w:tc>
          <w:tcPr>
            <w:tcW w:w="232" w:type="pct"/>
            <w:gridSpan w:val="2"/>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7</w:t>
            </w:r>
          </w:p>
        </w:tc>
        <w:tc>
          <w:tcPr>
            <w:tcW w:w="244" w:type="pct"/>
            <w:gridSpan w:val="2"/>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8</w:t>
            </w:r>
          </w:p>
        </w:tc>
        <w:tc>
          <w:tcPr>
            <w:tcW w:w="233" w:type="pct"/>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eastAsia="zh-CN"/>
              </w:rPr>
              <w:t>8</w:t>
            </w:r>
          </w:p>
        </w:tc>
        <w:tc>
          <w:tcPr>
            <w:tcW w:w="225" w:type="pct"/>
            <w:shd w:val="clear" w:color="auto" w:fill="BEBEBE"/>
            <w:vAlign w:val="center"/>
          </w:tcPr>
          <w:p>
            <w:pPr>
              <w:pStyle w:val="3"/>
              <w:widowControl/>
              <w:snapToGrid w:val="0"/>
              <w:spacing w:line="240" w:lineRule="exact"/>
              <w:jc w:val="center"/>
              <w:rPr>
                <w:rFonts w:ascii="仿宋" w:hAnsi="仿宋" w:eastAsia="仿宋" w:cs="仿宋"/>
                <w:color w:val="000000"/>
                <w:sz w:val="13"/>
                <w:szCs w:val="13"/>
              </w:rPr>
            </w:pPr>
          </w:p>
        </w:tc>
        <w:tc>
          <w:tcPr>
            <w:tcW w:w="180" w:type="pct"/>
            <w:shd w:val="clear" w:color="auto" w:fill="BEBEBE"/>
            <w:vAlign w:val="center"/>
          </w:tcPr>
          <w:p>
            <w:pPr>
              <w:pStyle w:val="3"/>
              <w:widowControl/>
              <w:snapToGrid w:val="0"/>
              <w:spacing w:line="240" w:lineRule="exact"/>
              <w:jc w:val="center"/>
              <w:rPr>
                <w:rFonts w:ascii="仿宋" w:hAnsi="仿宋" w:eastAsia="仿宋" w:cs="仿宋"/>
                <w:color w:val="000000"/>
                <w:sz w:val="13"/>
                <w:szCs w:val="13"/>
              </w:rPr>
            </w:pPr>
          </w:p>
        </w:tc>
        <w:tc>
          <w:tcPr>
            <w:tcW w:w="285" w:type="pct"/>
            <w:shd w:val="clear" w:color="auto" w:fill="BEBEBE"/>
            <w:vAlign w:val="center"/>
          </w:tcPr>
          <w:p>
            <w:pPr>
              <w:pStyle w:val="3"/>
              <w:widowControl/>
              <w:snapToGrid w:val="0"/>
              <w:spacing w:line="240" w:lineRule="exact"/>
              <w:jc w:val="center"/>
              <w:rPr>
                <w:rFonts w:hint="eastAsia" w:ascii="仿宋" w:hAnsi="仿宋" w:eastAsia="仿宋" w:cs="仿宋"/>
                <w:color w:val="000000"/>
                <w:sz w:val="13"/>
                <w:szCs w:val="13"/>
                <w:lang w:val="en-US" w:eastAsia="zh-CN"/>
              </w:rPr>
            </w:pPr>
            <w:r>
              <w:rPr>
                <w:rFonts w:hint="eastAsia" w:ascii="仿宋" w:hAnsi="仿宋" w:eastAsia="仿宋" w:cs="仿宋"/>
                <w:color w:val="000000"/>
                <w:sz w:val="13"/>
                <w:szCs w:val="13"/>
                <w:lang w:val="en-US"/>
              </w:rPr>
              <w:t>3</w:t>
            </w:r>
            <w:r>
              <w:rPr>
                <w:rFonts w:hint="eastAsia" w:ascii="仿宋" w:hAnsi="仿宋" w:eastAsia="仿宋" w:cs="仿宋"/>
                <w:color w:val="000000"/>
                <w:sz w:val="13"/>
                <w:szCs w:val="13"/>
                <w:lang w:val="en-US" w:eastAsia="zh-CN"/>
              </w:rPr>
              <w:t>6</w:t>
            </w:r>
          </w:p>
        </w:tc>
        <w:tc>
          <w:tcPr>
            <w:tcW w:w="162" w:type="pct"/>
            <w:tcBorders>
              <w:bottom w:val="single" w:color="auto" w:sz="4" w:space="0"/>
            </w:tcBorders>
            <w:shd w:val="clear" w:color="auto" w:fill="BEBEBE"/>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p>
        </w:tc>
        <w:tc>
          <w:tcPr>
            <w:tcW w:w="397" w:type="pct"/>
            <w:tcBorders>
              <w:bottom w:val="single" w:color="auto" w:sz="4" w:space="0"/>
            </w:tcBorders>
            <w:shd w:val="clear" w:color="auto" w:fill="BEBEBE"/>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restart"/>
            <w:vAlign w:val="center"/>
          </w:tcPr>
          <w:p>
            <w:pPr>
              <w:snapToGrid w:val="0"/>
              <w:spacing w:line="0" w:lineRule="atLeast"/>
              <w:ind w:firstLine="130" w:firstLineChars="100"/>
              <w:jc w:val="both"/>
              <w:rPr>
                <w:rFonts w:ascii="仿宋" w:hAnsi="仿宋" w:eastAsia="仿宋" w:cs="仿宋"/>
                <w:color w:val="000000"/>
                <w:sz w:val="13"/>
                <w:szCs w:val="13"/>
              </w:rPr>
            </w:pPr>
            <w:r>
              <w:rPr>
                <w:rFonts w:hint="eastAsia" w:ascii="仿宋" w:hAnsi="仿宋" w:eastAsia="仿宋" w:cs="仿宋"/>
                <w:color w:val="000000"/>
                <w:sz w:val="13"/>
                <w:szCs w:val="13"/>
              </w:rPr>
              <w:t>专</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业</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任</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选</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课</w:t>
            </w:r>
          </w:p>
          <w:p>
            <w:pPr>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程</w:t>
            </w: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领导科学</w:t>
            </w:r>
          </w:p>
        </w:tc>
        <w:tc>
          <w:tcPr>
            <w:tcW w:w="243" w:type="pct"/>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16</w:t>
            </w:r>
          </w:p>
        </w:tc>
        <w:tc>
          <w:tcPr>
            <w:tcW w:w="284" w:type="pct"/>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16</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lang w:val="en-US"/>
              </w:rPr>
            </w:pPr>
          </w:p>
        </w:tc>
        <w:tc>
          <w:tcPr>
            <w:tcW w:w="22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lang w:val="en-US"/>
              </w:rPr>
              <w:t>2</w:t>
            </w: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lang w:val="en-US"/>
              </w:rPr>
            </w:pPr>
            <w:r>
              <w:rPr>
                <w:rFonts w:hint="eastAsia" w:ascii="仿宋" w:hAnsi="仿宋" w:eastAsia="仿宋" w:cs="仿宋"/>
                <w:color w:val="000000"/>
                <w:sz w:val="13"/>
                <w:szCs w:val="13"/>
                <w:lang w:val="en-US"/>
              </w:rPr>
              <w:t>1</w:t>
            </w:r>
          </w:p>
        </w:tc>
        <w:tc>
          <w:tcPr>
            <w:tcW w:w="162" w:type="pct"/>
            <w:tcBorders>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snapToGrid w:val="0"/>
              <w:spacing w:line="0" w:lineRule="atLeast"/>
              <w:jc w:val="center"/>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西方道德教育理论</w:t>
            </w:r>
          </w:p>
        </w:tc>
        <w:tc>
          <w:tcPr>
            <w:tcW w:w="243"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36"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24"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16"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33"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25"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180" w:type="pct"/>
            <w:vAlign w:val="center"/>
          </w:tcPr>
          <w:p>
            <w:pPr>
              <w:widowControl/>
              <w:snapToGrid w:val="0"/>
              <w:spacing w:line="0" w:lineRule="atLeast"/>
              <w:jc w:val="center"/>
              <w:rPr>
                <w:rFonts w:ascii="仿宋" w:hAnsi="仿宋" w:eastAsia="仿宋" w:cs="仿宋"/>
                <w:color w:val="000000"/>
                <w:sz w:val="13"/>
                <w:szCs w:val="13"/>
                <w:lang w:val="en-US" w:bidi="ar-SA"/>
              </w:rPr>
            </w:pPr>
          </w:p>
        </w:tc>
        <w:tc>
          <w:tcPr>
            <w:tcW w:w="285" w:type="pct"/>
            <w:vAlign w:val="center"/>
          </w:tcPr>
          <w:p>
            <w:pPr>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tcBorders>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snapToGrid w:val="0"/>
              <w:spacing w:line="0" w:lineRule="atLeast"/>
              <w:jc w:val="center"/>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现代西方哲学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22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180"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2</w:t>
            </w:r>
          </w:p>
        </w:tc>
        <w:tc>
          <w:tcPr>
            <w:tcW w:w="162" w:type="pct"/>
            <w:tcBorders>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3"/>
                <w:szCs w:val="13"/>
                <w:lang w:val="en-US" w:bidi="ar-SA"/>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lang w:val="en-US"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西方政治学名著选读</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25" w:type="pct"/>
            <w:vAlign w:val="center"/>
          </w:tcPr>
          <w:p>
            <w:pPr>
              <w:pStyle w:val="3"/>
              <w:widowControl/>
              <w:snapToGrid w:val="0"/>
              <w:spacing w:line="240" w:lineRule="exact"/>
              <w:jc w:val="center"/>
              <w:rPr>
                <w:rFonts w:ascii="仿宋" w:hAnsi="仿宋" w:eastAsia="仿宋" w:cs="仿宋"/>
                <w:color w:val="000000"/>
                <w:sz w:val="13"/>
                <w:szCs w:val="13"/>
              </w:rPr>
            </w:pPr>
          </w:p>
        </w:tc>
        <w:tc>
          <w:tcPr>
            <w:tcW w:w="180" w:type="pct"/>
            <w:vAlign w:val="center"/>
          </w:tcPr>
          <w:p>
            <w:pPr>
              <w:pStyle w:val="3"/>
              <w:widowControl/>
              <w:snapToGrid w:val="0"/>
              <w:spacing w:line="240" w:lineRule="exact"/>
              <w:jc w:val="center"/>
              <w:rPr>
                <w:rFonts w:ascii="仿宋" w:hAnsi="仿宋" w:eastAsia="仿宋" w:cs="仿宋"/>
                <w:color w:val="000000"/>
                <w:sz w:val="13"/>
                <w:szCs w:val="13"/>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中国近现代政治思想史</w:t>
            </w:r>
          </w:p>
        </w:tc>
        <w:tc>
          <w:tcPr>
            <w:tcW w:w="243" w:type="pct"/>
            <w:vAlign w:val="center"/>
          </w:tcPr>
          <w:p>
            <w:pPr>
              <w:pStyle w:val="4"/>
              <w:widowControl/>
              <w:tabs>
                <w:tab w:val="left" w:pos="420"/>
              </w:tabs>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pStyle w:val="4"/>
              <w:widowControl/>
              <w:tabs>
                <w:tab w:val="left" w:pos="420"/>
              </w:tabs>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rPr>
            </w:pPr>
          </w:p>
        </w:tc>
        <w:tc>
          <w:tcPr>
            <w:tcW w:w="180" w:type="pct"/>
            <w:vAlign w:val="center"/>
          </w:tcPr>
          <w:p>
            <w:pPr>
              <w:pStyle w:val="3"/>
              <w:widowControl/>
              <w:snapToGrid w:val="0"/>
              <w:spacing w:line="240" w:lineRule="exact"/>
              <w:jc w:val="center"/>
              <w:rPr>
                <w:rFonts w:ascii="仿宋" w:hAnsi="仿宋" w:eastAsia="仿宋" w:cs="仿宋"/>
                <w:color w:val="000000"/>
                <w:sz w:val="13"/>
                <w:szCs w:val="13"/>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应用美学</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5"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80" w:type="pct"/>
            <w:vAlign w:val="center"/>
          </w:tcPr>
          <w:p>
            <w:pPr>
              <w:pStyle w:val="3"/>
              <w:widowControl/>
              <w:snapToGrid w:val="0"/>
              <w:spacing w:line="240" w:lineRule="exact"/>
              <w:jc w:val="center"/>
              <w:rPr>
                <w:rFonts w:ascii="仿宋" w:hAnsi="仿宋" w:eastAsia="仿宋" w:cs="仿宋"/>
                <w:color w:val="000000"/>
                <w:sz w:val="13"/>
                <w:szCs w:val="13"/>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当代西方政治制度</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3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24" w:type="pct"/>
            <w:vAlign w:val="center"/>
          </w:tcPr>
          <w:p>
            <w:pPr>
              <w:pStyle w:val="3"/>
              <w:widowControl/>
              <w:snapToGrid w:val="0"/>
              <w:spacing w:line="240" w:lineRule="exact"/>
              <w:jc w:val="center"/>
              <w:rPr>
                <w:rFonts w:ascii="仿宋" w:hAnsi="仿宋" w:eastAsia="仿宋" w:cs="仿宋"/>
                <w:color w:val="000000"/>
                <w:sz w:val="13"/>
                <w:szCs w:val="13"/>
              </w:rPr>
            </w:pPr>
          </w:p>
        </w:tc>
        <w:tc>
          <w:tcPr>
            <w:tcW w:w="216" w:type="pct"/>
            <w:vAlign w:val="center"/>
          </w:tcPr>
          <w:p>
            <w:pPr>
              <w:pStyle w:val="3"/>
              <w:widowControl/>
              <w:snapToGrid w:val="0"/>
              <w:spacing w:line="240" w:lineRule="exac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240" w:lineRule="exact"/>
              <w:jc w:val="center"/>
              <w:rPr>
                <w:rFonts w:ascii="仿宋" w:hAnsi="仿宋" w:eastAsia="仿宋" w:cs="仿宋"/>
                <w:strike/>
                <w:color w:val="000000"/>
                <w:sz w:val="13"/>
                <w:szCs w:val="13"/>
              </w:rPr>
            </w:pPr>
          </w:p>
        </w:tc>
        <w:tc>
          <w:tcPr>
            <w:tcW w:w="232"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240" w:lineRule="exact"/>
              <w:jc w:val="center"/>
              <w:rPr>
                <w:rFonts w:ascii="仿宋" w:hAnsi="仿宋" w:eastAsia="仿宋" w:cs="仿宋"/>
                <w:color w:val="000000"/>
                <w:sz w:val="13"/>
                <w:szCs w:val="13"/>
              </w:rPr>
            </w:pPr>
          </w:p>
        </w:tc>
        <w:tc>
          <w:tcPr>
            <w:tcW w:w="233"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25" w:type="pct"/>
            <w:vAlign w:val="center"/>
          </w:tcPr>
          <w:p>
            <w:pPr>
              <w:pStyle w:val="3"/>
              <w:widowControl/>
              <w:snapToGrid w:val="0"/>
              <w:spacing w:line="240" w:lineRule="exact"/>
              <w:ind w:left="88"/>
              <w:jc w:val="both"/>
              <w:rPr>
                <w:rFonts w:ascii="仿宋" w:hAnsi="仿宋" w:eastAsia="仿宋" w:cs="仿宋"/>
                <w:color w:val="000000"/>
                <w:sz w:val="13"/>
                <w:szCs w:val="13"/>
              </w:rPr>
            </w:pPr>
          </w:p>
        </w:tc>
        <w:tc>
          <w:tcPr>
            <w:tcW w:w="180" w:type="pct"/>
            <w:vAlign w:val="center"/>
          </w:tcPr>
          <w:p>
            <w:pPr>
              <w:pStyle w:val="3"/>
              <w:widowControl/>
              <w:snapToGrid w:val="0"/>
              <w:spacing w:line="240" w:lineRule="exact"/>
              <w:jc w:val="center"/>
              <w:rPr>
                <w:rFonts w:ascii="仿宋" w:hAnsi="仿宋" w:eastAsia="仿宋" w:cs="仿宋"/>
                <w:color w:val="000000"/>
                <w:sz w:val="13"/>
                <w:szCs w:val="13"/>
              </w:rPr>
            </w:pPr>
          </w:p>
        </w:tc>
        <w:tc>
          <w:tcPr>
            <w:tcW w:w="285" w:type="pct"/>
            <w:vAlign w:val="center"/>
          </w:tcPr>
          <w:p>
            <w:pPr>
              <w:pStyle w:val="3"/>
              <w:widowControl/>
              <w:snapToGrid w:val="0"/>
              <w:spacing w:line="240" w:lineRule="exac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59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中国文化概论</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公共政策分析（含申论）</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tcBorders>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应用伦理学前沿问题研究</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32</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4</w:t>
            </w: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62" w:type="pct"/>
            <w:tcBorders>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w:t>
            </w:r>
            <w:r>
              <w:rPr>
                <w:rFonts w:hint="eastAsia" w:ascii="仿宋" w:hAnsi="仿宋" w:eastAsia="仿宋" w:cs="仿宋"/>
                <w:color w:val="000000"/>
                <w:sz w:val="13"/>
                <w:szCs w:val="13"/>
                <w:lang w:val="en-US"/>
              </w:rPr>
              <w:t>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社会主义核心价值观专题研究</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1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162" w:type="pct"/>
            <w:tcBorders>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学术论文撰写与科研规范</w:t>
            </w:r>
          </w:p>
        </w:tc>
        <w:tc>
          <w:tcPr>
            <w:tcW w:w="243"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84"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14" w:type="pct"/>
            <w:vAlign w:val="center"/>
          </w:tcPr>
          <w:p>
            <w:pPr>
              <w:widowControl/>
              <w:snapToGrid w:val="0"/>
              <w:spacing w:line="0" w:lineRule="atLeast"/>
              <w:jc w:val="center"/>
              <w:rPr>
                <w:rFonts w:ascii="仿宋" w:hAnsi="仿宋" w:eastAsia="仿宋" w:cs="仿宋"/>
                <w:color w:val="000000"/>
                <w:sz w:val="13"/>
                <w:szCs w:val="13"/>
              </w:rPr>
            </w:pPr>
          </w:p>
        </w:tc>
        <w:tc>
          <w:tcPr>
            <w:tcW w:w="236" w:type="pct"/>
            <w:vAlign w:val="center"/>
          </w:tcPr>
          <w:p>
            <w:pPr>
              <w:widowControl/>
              <w:snapToGrid w:val="0"/>
              <w:spacing w:line="0" w:lineRule="atLeast"/>
              <w:jc w:val="center"/>
              <w:rPr>
                <w:rFonts w:ascii="仿宋" w:hAnsi="仿宋" w:eastAsia="仿宋" w:cs="仿宋"/>
                <w:color w:val="000000"/>
                <w:sz w:val="13"/>
                <w:szCs w:val="13"/>
              </w:rPr>
            </w:pPr>
          </w:p>
        </w:tc>
        <w:tc>
          <w:tcPr>
            <w:tcW w:w="224" w:type="pct"/>
            <w:vAlign w:val="center"/>
          </w:tcPr>
          <w:p>
            <w:pPr>
              <w:widowControl/>
              <w:snapToGrid w:val="0"/>
              <w:spacing w:line="0" w:lineRule="atLeast"/>
              <w:jc w:val="center"/>
              <w:rPr>
                <w:rFonts w:ascii="仿宋" w:hAnsi="仿宋" w:eastAsia="仿宋" w:cs="仿宋"/>
                <w:color w:val="000000"/>
                <w:sz w:val="13"/>
                <w:szCs w:val="13"/>
              </w:rPr>
            </w:pPr>
          </w:p>
        </w:tc>
        <w:tc>
          <w:tcPr>
            <w:tcW w:w="216" w:type="pct"/>
            <w:vAlign w:val="center"/>
          </w:tcPr>
          <w:p>
            <w:pPr>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44"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233" w:type="pct"/>
            <w:vAlign w:val="center"/>
          </w:tcPr>
          <w:p>
            <w:pPr>
              <w:widowControl/>
              <w:snapToGrid w:val="0"/>
              <w:spacing w:line="0" w:lineRule="atLeast"/>
              <w:jc w:val="center"/>
              <w:rPr>
                <w:rFonts w:ascii="仿宋" w:hAnsi="仿宋" w:eastAsia="仿宋" w:cs="仿宋"/>
                <w:color w:val="000000"/>
                <w:sz w:val="13"/>
                <w:szCs w:val="13"/>
              </w:rPr>
            </w:pPr>
          </w:p>
        </w:tc>
        <w:tc>
          <w:tcPr>
            <w:tcW w:w="225" w:type="pct"/>
            <w:vAlign w:val="center"/>
          </w:tcPr>
          <w:p>
            <w:pPr>
              <w:widowControl/>
              <w:snapToGrid w:val="0"/>
              <w:spacing w:line="0" w:lineRule="atLeast"/>
              <w:jc w:val="center"/>
              <w:rPr>
                <w:rFonts w:ascii="仿宋" w:hAnsi="仿宋" w:eastAsia="仿宋" w:cs="仿宋"/>
                <w:color w:val="000000"/>
                <w:sz w:val="13"/>
                <w:szCs w:val="13"/>
              </w:rPr>
            </w:pPr>
          </w:p>
        </w:tc>
        <w:tc>
          <w:tcPr>
            <w:tcW w:w="180" w:type="pct"/>
            <w:vAlign w:val="center"/>
          </w:tcPr>
          <w:p>
            <w:pPr>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生态文明建设专题研究</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1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国外马克思主义专题研究</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1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vAlign w:val="center"/>
          </w:tcPr>
          <w:p>
            <w:pPr>
              <w:widowControl/>
              <w:snapToGrid w:val="0"/>
              <w:spacing w:line="0" w:lineRule="atLeast"/>
              <w:rPr>
                <w:rFonts w:ascii="仿宋" w:hAnsi="仿宋" w:eastAsia="仿宋" w:cs="仿宋"/>
                <w:color w:val="000000"/>
                <w:sz w:val="13"/>
                <w:szCs w:val="13"/>
              </w:rPr>
            </w:pPr>
            <w:r>
              <w:rPr>
                <w:rFonts w:hint="eastAsia" w:ascii="仿宋" w:hAnsi="仿宋" w:eastAsia="仿宋" w:cs="仿宋"/>
                <w:color w:val="000000"/>
                <w:sz w:val="13"/>
                <w:szCs w:val="13"/>
              </w:rPr>
              <w:t>看</w:t>
            </w:r>
          </w:p>
        </w:tc>
        <w:tc>
          <w:tcPr>
            <w:tcW w:w="486" w:type="pct"/>
            <w:gridSpan w:val="2"/>
            <w:vAlign w:val="center"/>
          </w:tcPr>
          <w:p>
            <w:pPr>
              <w:widowControl/>
              <w:snapToGrid w:val="0"/>
              <w:spacing w:line="0" w:lineRule="atLeast"/>
              <w:jc w:val="center"/>
              <w:rPr>
                <w:rFonts w:ascii="仿宋" w:hAnsi="仿宋" w:eastAsia="仿宋" w:cs="仿宋"/>
                <w:color w:val="000000"/>
                <w:sz w:val="13"/>
                <w:szCs w:val="13"/>
              </w:rPr>
            </w:pPr>
          </w:p>
        </w:tc>
        <w:tc>
          <w:tcPr>
            <w:tcW w:w="596"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经济学前沿问题研究</w:t>
            </w:r>
          </w:p>
        </w:tc>
        <w:tc>
          <w:tcPr>
            <w:tcW w:w="243"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84" w:type="pct"/>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16</w:t>
            </w:r>
          </w:p>
        </w:tc>
        <w:tc>
          <w:tcPr>
            <w:tcW w:w="21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3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4" w:type="pct"/>
            <w:vAlign w:val="center"/>
          </w:tcPr>
          <w:p>
            <w:pPr>
              <w:pStyle w:val="3"/>
              <w:widowControl/>
              <w:snapToGrid w:val="0"/>
              <w:spacing w:line="0" w:lineRule="atLeast"/>
              <w:jc w:val="center"/>
              <w:rPr>
                <w:rFonts w:ascii="仿宋" w:hAnsi="仿宋" w:eastAsia="仿宋" w:cs="仿宋"/>
                <w:color w:val="000000"/>
                <w:sz w:val="13"/>
                <w:szCs w:val="13"/>
              </w:rPr>
            </w:pPr>
          </w:p>
        </w:tc>
        <w:tc>
          <w:tcPr>
            <w:tcW w:w="216" w:type="pct"/>
            <w:vAlign w:val="center"/>
          </w:tcPr>
          <w:p>
            <w:pPr>
              <w:pStyle w:val="3"/>
              <w:widowControl/>
              <w:snapToGrid w:val="0"/>
              <w:spacing w:line="0" w:lineRule="atLeast"/>
              <w:jc w:val="center"/>
              <w:rPr>
                <w:rFonts w:ascii="仿宋" w:hAnsi="仿宋" w:eastAsia="仿宋" w:cs="仿宋"/>
                <w:color w:val="000000"/>
                <w:sz w:val="13"/>
                <w:szCs w:val="13"/>
              </w:rPr>
            </w:pPr>
          </w:p>
        </w:tc>
        <w:tc>
          <w:tcPr>
            <w:tcW w:w="255" w:type="pct"/>
            <w:gridSpan w:val="2"/>
            <w:vAlign w:val="center"/>
          </w:tcPr>
          <w:p>
            <w:pPr>
              <w:pStyle w:val="3"/>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2</w:t>
            </w:r>
          </w:p>
        </w:tc>
        <w:tc>
          <w:tcPr>
            <w:tcW w:w="232"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44" w:type="pct"/>
            <w:gridSpan w:val="2"/>
            <w:vAlign w:val="center"/>
          </w:tcPr>
          <w:p>
            <w:pPr>
              <w:pStyle w:val="3"/>
              <w:widowControl/>
              <w:snapToGrid w:val="0"/>
              <w:spacing w:line="0" w:lineRule="atLeast"/>
              <w:jc w:val="center"/>
              <w:rPr>
                <w:rFonts w:ascii="仿宋" w:hAnsi="仿宋" w:eastAsia="仿宋" w:cs="仿宋"/>
                <w:color w:val="000000"/>
                <w:sz w:val="13"/>
                <w:szCs w:val="13"/>
              </w:rPr>
            </w:pPr>
          </w:p>
        </w:tc>
        <w:tc>
          <w:tcPr>
            <w:tcW w:w="233" w:type="pct"/>
            <w:vAlign w:val="center"/>
          </w:tcPr>
          <w:p>
            <w:pPr>
              <w:pStyle w:val="3"/>
              <w:widowControl/>
              <w:snapToGrid w:val="0"/>
              <w:spacing w:line="0" w:lineRule="atLeast"/>
              <w:jc w:val="center"/>
              <w:rPr>
                <w:rFonts w:ascii="仿宋" w:hAnsi="仿宋" w:eastAsia="仿宋" w:cs="仿宋"/>
                <w:color w:val="000000"/>
                <w:sz w:val="13"/>
                <w:szCs w:val="13"/>
              </w:rPr>
            </w:pPr>
          </w:p>
        </w:tc>
        <w:tc>
          <w:tcPr>
            <w:tcW w:w="225" w:type="pct"/>
            <w:vAlign w:val="center"/>
          </w:tcPr>
          <w:p>
            <w:pPr>
              <w:pStyle w:val="3"/>
              <w:widowControl/>
              <w:snapToGrid w:val="0"/>
              <w:spacing w:line="0" w:lineRule="atLeast"/>
              <w:jc w:val="center"/>
              <w:rPr>
                <w:rFonts w:ascii="仿宋" w:hAnsi="仿宋" w:eastAsia="仿宋" w:cs="仿宋"/>
                <w:color w:val="000000"/>
                <w:sz w:val="13"/>
                <w:szCs w:val="13"/>
              </w:rPr>
            </w:pPr>
          </w:p>
        </w:tc>
        <w:tc>
          <w:tcPr>
            <w:tcW w:w="180" w:type="pct"/>
            <w:vAlign w:val="center"/>
          </w:tcPr>
          <w:p>
            <w:pPr>
              <w:pStyle w:val="3"/>
              <w:widowControl/>
              <w:snapToGrid w:val="0"/>
              <w:spacing w:line="0" w:lineRule="atLeast"/>
              <w:jc w:val="center"/>
              <w:rPr>
                <w:rFonts w:ascii="仿宋" w:hAnsi="仿宋" w:eastAsia="仿宋" w:cs="仿宋"/>
                <w:color w:val="000000"/>
                <w:sz w:val="13"/>
                <w:szCs w:val="13"/>
              </w:rPr>
            </w:pPr>
          </w:p>
        </w:tc>
        <w:tc>
          <w:tcPr>
            <w:tcW w:w="285" w:type="pct"/>
            <w:vAlign w:val="center"/>
          </w:tcPr>
          <w:p>
            <w:pPr>
              <w:widowControl/>
              <w:snapToGrid w:val="0"/>
              <w:spacing w:line="0" w:lineRule="atLeast"/>
              <w:jc w:val="center"/>
              <w:rPr>
                <w:rFonts w:ascii="仿宋" w:hAnsi="仿宋" w:eastAsia="仿宋" w:cs="仿宋"/>
                <w:color w:val="000000"/>
                <w:sz w:val="13"/>
                <w:szCs w:val="13"/>
              </w:rPr>
            </w:pPr>
            <w:r>
              <w:rPr>
                <w:rFonts w:hint="eastAsia" w:ascii="仿宋" w:hAnsi="仿宋" w:eastAsia="仿宋" w:cs="仿宋"/>
                <w:color w:val="000000"/>
                <w:sz w:val="13"/>
                <w:szCs w:val="13"/>
              </w:rPr>
              <w:t>1</w:t>
            </w:r>
          </w:p>
        </w:tc>
        <w:tc>
          <w:tcPr>
            <w:tcW w:w="162" w:type="pct"/>
            <w:vAlign w:val="center"/>
          </w:tcPr>
          <w:p>
            <w:pPr>
              <w:widowControl/>
              <w:snapToGrid w:val="0"/>
              <w:spacing w:line="0" w:lineRule="atLeast"/>
              <w:ind w:left="-220" w:leftChars="-100" w:right="-220" w:rightChars="-100"/>
              <w:jc w:val="center"/>
              <w:rPr>
                <w:rFonts w:ascii="仿宋" w:hAnsi="仿宋" w:eastAsia="仿宋" w:cs="仿宋"/>
                <w:color w:val="000000"/>
                <w:sz w:val="13"/>
                <w:szCs w:val="13"/>
              </w:rPr>
            </w:pPr>
            <w:r>
              <w:rPr>
                <w:rFonts w:hint="eastAsia" w:ascii="仿宋" w:hAnsi="仿宋" w:eastAsia="仿宋" w:cs="仿宋"/>
                <w:color w:val="000000"/>
                <w:sz w:val="13"/>
                <w:szCs w:val="13"/>
              </w:rPr>
              <w:t>考查</w:t>
            </w:r>
          </w:p>
        </w:tc>
        <w:tc>
          <w:tcPr>
            <w:tcW w:w="397" w:type="pct"/>
            <w:tcBorders>
              <w:top w:val="single" w:color="auto" w:sz="4" w:space="0"/>
              <w:bottom w:val="single" w:color="auto" w:sz="4"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288" w:type="pct"/>
            <w:vMerge w:val="continue"/>
            <w:shd w:val="clear" w:color="auto" w:fill="auto"/>
            <w:vAlign w:val="center"/>
          </w:tcPr>
          <w:p>
            <w:pPr>
              <w:widowControl/>
              <w:snapToGrid w:val="0"/>
              <w:spacing w:line="0" w:lineRule="atLeast"/>
              <w:rPr>
                <w:rFonts w:ascii="仿宋" w:hAnsi="仿宋" w:eastAsia="仿宋" w:cs="仿宋"/>
                <w:color w:val="000000"/>
                <w:sz w:val="13"/>
                <w:szCs w:val="13"/>
              </w:rPr>
            </w:pPr>
          </w:p>
        </w:tc>
        <w:tc>
          <w:tcPr>
            <w:tcW w:w="1082" w:type="pct"/>
            <w:gridSpan w:val="3"/>
            <w:shd w:val="clear" w:color="auto" w:fill="BEBEBE"/>
            <w:vAlign w:val="center"/>
          </w:tcPr>
          <w:p>
            <w:pPr>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小计</w:t>
            </w:r>
          </w:p>
        </w:tc>
        <w:tc>
          <w:tcPr>
            <w:tcW w:w="243" w:type="pct"/>
            <w:shd w:val="clear" w:color="auto" w:fill="BEBEBE"/>
            <w:vAlign w:val="center"/>
          </w:tcPr>
          <w:p>
            <w:pPr>
              <w:widowControl/>
              <w:snapToGrid w:val="0"/>
              <w:spacing w:line="0" w:lineRule="atLeast"/>
              <w:jc w:val="center"/>
              <w:rPr>
                <w:rFonts w:ascii="仿宋" w:hAnsi="仿宋" w:eastAsia="仿宋" w:cs="仿宋"/>
                <w:sz w:val="13"/>
                <w:szCs w:val="13"/>
              </w:rPr>
            </w:pPr>
          </w:p>
        </w:tc>
        <w:tc>
          <w:tcPr>
            <w:tcW w:w="284" w:type="pct"/>
            <w:shd w:val="clear" w:color="auto" w:fill="BEBEBE"/>
            <w:vAlign w:val="center"/>
          </w:tcPr>
          <w:p>
            <w:pPr>
              <w:widowControl/>
              <w:snapToGrid w:val="0"/>
              <w:spacing w:line="0" w:lineRule="atLeast"/>
              <w:jc w:val="center"/>
              <w:rPr>
                <w:rFonts w:ascii="仿宋" w:hAnsi="仿宋" w:eastAsia="仿宋" w:cs="仿宋"/>
                <w:sz w:val="13"/>
                <w:szCs w:val="13"/>
              </w:rPr>
            </w:pPr>
          </w:p>
        </w:tc>
        <w:tc>
          <w:tcPr>
            <w:tcW w:w="214" w:type="pct"/>
            <w:shd w:val="clear" w:color="auto" w:fill="BEBEBE"/>
            <w:vAlign w:val="center"/>
          </w:tcPr>
          <w:p>
            <w:pPr>
              <w:widowControl/>
              <w:snapToGrid w:val="0"/>
              <w:spacing w:line="0" w:lineRule="atLeast"/>
              <w:jc w:val="center"/>
              <w:rPr>
                <w:rFonts w:ascii="仿宋" w:hAnsi="仿宋" w:eastAsia="仿宋" w:cs="仿宋"/>
                <w:sz w:val="13"/>
                <w:szCs w:val="13"/>
              </w:rPr>
            </w:pPr>
          </w:p>
        </w:tc>
        <w:tc>
          <w:tcPr>
            <w:tcW w:w="236" w:type="pct"/>
            <w:shd w:val="clear" w:color="auto" w:fill="BEBEBE"/>
            <w:vAlign w:val="center"/>
          </w:tcPr>
          <w:p>
            <w:pPr>
              <w:widowControl/>
              <w:snapToGrid w:val="0"/>
              <w:spacing w:line="0" w:lineRule="atLeast"/>
              <w:jc w:val="center"/>
              <w:rPr>
                <w:rFonts w:ascii="仿宋" w:hAnsi="仿宋" w:eastAsia="仿宋" w:cs="仿宋"/>
                <w:sz w:val="13"/>
                <w:szCs w:val="13"/>
              </w:rPr>
            </w:pPr>
          </w:p>
        </w:tc>
        <w:tc>
          <w:tcPr>
            <w:tcW w:w="224" w:type="pct"/>
            <w:shd w:val="clear" w:color="auto" w:fill="BEBEBE"/>
            <w:vAlign w:val="center"/>
          </w:tcPr>
          <w:p>
            <w:pPr>
              <w:widowControl/>
              <w:snapToGrid w:val="0"/>
              <w:spacing w:line="0" w:lineRule="atLeast"/>
              <w:jc w:val="center"/>
              <w:rPr>
                <w:rFonts w:hint="eastAsia" w:ascii="仿宋" w:hAnsi="仿宋" w:eastAsia="仿宋" w:cs="仿宋"/>
                <w:sz w:val="13"/>
                <w:szCs w:val="13"/>
                <w:lang w:val="en-US" w:eastAsia="zh-CN"/>
              </w:rPr>
            </w:pPr>
            <w:r>
              <w:rPr>
                <w:rFonts w:hint="eastAsia" w:ascii="仿宋" w:hAnsi="仿宋" w:eastAsia="仿宋" w:cs="仿宋"/>
                <w:sz w:val="13"/>
                <w:szCs w:val="13"/>
                <w:lang w:val="en-US" w:eastAsia="zh-CN"/>
              </w:rPr>
              <w:t>2</w:t>
            </w:r>
          </w:p>
        </w:tc>
        <w:tc>
          <w:tcPr>
            <w:tcW w:w="216" w:type="pct"/>
            <w:shd w:val="clear" w:color="auto" w:fill="BEBEBE"/>
            <w:vAlign w:val="center"/>
          </w:tcPr>
          <w:p>
            <w:pPr>
              <w:widowControl/>
              <w:snapToGrid w:val="0"/>
              <w:spacing w:line="0" w:lineRule="atLeast"/>
              <w:jc w:val="center"/>
              <w:rPr>
                <w:rFonts w:hint="eastAsia" w:ascii="仿宋" w:hAnsi="仿宋" w:eastAsia="仿宋" w:cs="仿宋"/>
                <w:sz w:val="13"/>
                <w:szCs w:val="13"/>
                <w:lang w:val="en-US" w:eastAsia="zh-CN"/>
              </w:rPr>
            </w:pPr>
            <w:r>
              <w:rPr>
                <w:rFonts w:hint="eastAsia" w:ascii="仿宋" w:hAnsi="仿宋" w:eastAsia="仿宋" w:cs="仿宋"/>
                <w:sz w:val="13"/>
                <w:szCs w:val="13"/>
                <w:lang w:val="en-US" w:eastAsia="zh-CN"/>
              </w:rPr>
              <w:t>2</w:t>
            </w:r>
          </w:p>
        </w:tc>
        <w:tc>
          <w:tcPr>
            <w:tcW w:w="255" w:type="pct"/>
            <w:gridSpan w:val="2"/>
            <w:shd w:val="clear" w:color="auto" w:fill="BEBEBE"/>
            <w:vAlign w:val="center"/>
          </w:tcPr>
          <w:p>
            <w:pPr>
              <w:widowControl/>
              <w:snapToGrid w:val="0"/>
              <w:spacing w:line="0" w:lineRule="atLeast"/>
              <w:jc w:val="center"/>
              <w:rPr>
                <w:rFonts w:hint="eastAsia" w:ascii="仿宋" w:hAnsi="仿宋" w:eastAsia="仿宋" w:cs="仿宋"/>
                <w:sz w:val="13"/>
                <w:szCs w:val="13"/>
                <w:lang w:val="en-US" w:eastAsia="zh-CN"/>
              </w:rPr>
            </w:pPr>
            <w:r>
              <w:rPr>
                <w:rFonts w:hint="eastAsia" w:ascii="仿宋" w:hAnsi="仿宋" w:eastAsia="仿宋" w:cs="仿宋"/>
                <w:sz w:val="13"/>
                <w:szCs w:val="13"/>
                <w:lang w:val="en-US" w:eastAsia="zh-CN"/>
              </w:rPr>
              <w:t>2</w:t>
            </w:r>
          </w:p>
        </w:tc>
        <w:tc>
          <w:tcPr>
            <w:tcW w:w="232" w:type="pct"/>
            <w:gridSpan w:val="2"/>
            <w:shd w:val="clear" w:color="auto" w:fill="BEBEBE"/>
            <w:vAlign w:val="center"/>
          </w:tcPr>
          <w:p>
            <w:pPr>
              <w:widowControl/>
              <w:snapToGrid w:val="0"/>
              <w:spacing w:line="0" w:lineRule="atLeast"/>
              <w:jc w:val="center"/>
              <w:rPr>
                <w:rFonts w:hint="eastAsia" w:ascii="仿宋" w:hAnsi="仿宋" w:eastAsia="仿宋" w:cs="仿宋"/>
                <w:sz w:val="13"/>
                <w:szCs w:val="13"/>
                <w:lang w:val="en-US" w:eastAsia="zh-CN"/>
              </w:rPr>
            </w:pPr>
            <w:r>
              <w:rPr>
                <w:rFonts w:hint="eastAsia" w:ascii="仿宋" w:hAnsi="仿宋" w:eastAsia="仿宋" w:cs="仿宋"/>
                <w:sz w:val="13"/>
                <w:szCs w:val="13"/>
                <w:lang w:val="en-US" w:eastAsia="zh-CN"/>
              </w:rPr>
              <w:t>4</w:t>
            </w:r>
          </w:p>
        </w:tc>
        <w:tc>
          <w:tcPr>
            <w:tcW w:w="244" w:type="pct"/>
            <w:gridSpan w:val="2"/>
            <w:shd w:val="clear" w:color="auto" w:fill="BEBEBE"/>
            <w:vAlign w:val="center"/>
          </w:tcPr>
          <w:p>
            <w:pPr>
              <w:widowControl/>
              <w:snapToGrid w:val="0"/>
              <w:spacing w:line="0" w:lineRule="atLeast"/>
              <w:jc w:val="center"/>
              <w:rPr>
                <w:rFonts w:hint="eastAsia" w:ascii="仿宋" w:hAnsi="仿宋" w:eastAsia="仿宋" w:cs="仿宋"/>
                <w:sz w:val="13"/>
                <w:szCs w:val="13"/>
                <w:lang w:val="en-US" w:eastAsia="zh-CN"/>
              </w:rPr>
            </w:pPr>
            <w:r>
              <w:rPr>
                <w:rFonts w:hint="eastAsia" w:ascii="仿宋" w:hAnsi="仿宋" w:eastAsia="仿宋" w:cs="仿宋"/>
                <w:sz w:val="13"/>
                <w:szCs w:val="13"/>
                <w:lang w:val="en-US" w:eastAsia="zh-CN"/>
              </w:rPr>
              <w:t>4</w:t>
            </w:r>
          </w:p>
        </w:tc>
        <w:tc>
          <w:tcPr>
            <w:tcW w:w="233" w:type="pct"/>
            <w:shd w:val="clear" w:color="auto" w:fill="BEBEBE"/>
            <w:vAlign w:val="center"/>
          </w:tcPr>
          <w:p>
            <w:pPr>
              <w:widowControl/>
              <w:snapToGrid w:val="0"/>
              <w:spacing w:line="0" w:lineRule="atLeast"/>
              <w:jc w:val="center"/>
              <w:rPr>
                <w:rFonts w:hint="eastAsia" w:ascii="仿宋" w:hAnsi="仿宋" w:eastAsia="仿宋" w:cs="仿宋"/>
                <w:sz w:val="13"/>
                <w:szCs w:val="13"/>
                <w:lang w:val="en-US" w:eastAsia="zh-CN"/>
              </w:rPr>
            </w:pPr>
            <w:r>
              <w:rPr>
                <w:rFonts w:hint="eastAsia" w:ascii="仿宋" w:hAnsi="仿宋" w:eastAsia="仿宋" w:cs="仿宋"/>
                <w:sz w:val="13"/>
                <w:szCs w:val="13"/>
                <w:lang w:val="en-US" w:eastAsia="zh-CN"/>
              </w:rPr>
              <w:t>8</w:t>
            </w:r>
          </w:p>
        </w:tc>
        <w:tc>
          <w:tcPr>
            <w:tcW w:w="225" w:type="pct"/>
            <w:shd w:val="clear" w:color="auto" w:fill="BEBEBE"/>
            <w:vAlign w:val="center"/>
          </w:tcPr>
          <w:p>
            <w:pPr>
              <w:widowControl/>
              <w:snapToGrid w:val="0"/>
              <w:spacing w:line="0" w:lineRule="atLeast"/>
              <w:jc w:val="center"/>
              <w:rPr>
                <w:rFonts w:hint="default" w:ascii="仿宋" w:hAnsi="仿宋" w:eastAsia="仿宋" w:cs="仿宋"/>
                <w:sz w:val="13"/>
                <w:szCs w:val="13"/>
                <w:lang w:val="en-US" w:eastAsia="zh-CN"/>
              </w:rPr>
            </w:pPr>
            <w:r>
              <w:rPr>
                <w:rFonts w:hint="eastAsia" w:ascii="仿宋" w:hAnsi="仿宋" w:eastAsia="仿宋" w:cs="仿宋"/>
                <w:sz w:val="13"/>
                <w:szCs w:val="13"/>
                <w:lang w:val="en-US" w:eastAsia="zh-CN"/>
              </w:rPr>
              <w:t>10</w:t>
            </w:r>
          </w:p>
        </w:tc>
        <w:tc>
          <w:tcPr>
            <w:tcW w:w="180" w:type="pct"/>
            <w:shd w:val="clear" w:color="auto" w:fill="BEBEBE"/>
            <w:vAlign w:val="center"/>
          </w:tcPr>
          <w:p>
            <w:pPr>
              <w:widowControl/>
              <w:snapToGrid w:val="0"/>
              <w:spacing w:line="0" w:lineRule="atLeast"/>
              <w:jc w:val="center"/>
              <w:rPr>
                <w:rFonts w:ascii="仿宋" w:hAnsi="仿宋" w:eastAsia="仿宋" w:cs="仿宋"/>
                <w:sz w:val="13"/>
                <w:szCs w:val="13"/>
              </w:rPr>
            </w:pPr>
          </w:p>
        </w:tc>
        <w:tc>
          <w:tcPr>
            <w:tcW w:w="285" w:type="pct"/>
            <w:shd w:val="clear" w:color="auto" w:fill="BEBEBE"/>
            <w:vAlign w:val="center"/>
          </w:tcPr>
          <w:p>
            <w:pPr>
              <w:widowControl/>
              <w:snapToGrid w:val="0"/>
              <w:spacing w:line="0" w:lineRule="atLeast"/>
              <w:jc w:val="center"/>
              <w:rPr>
                <w:rFonts w:hint="eastAsia" w:ascii="仿宋" w:hAnsi="仿宋" w:eastAsia="仿宋" w:cs="仿宋"/>
                <w:sz w:val="13"/>
                <w:szCs w:val="13"/>
                <w:lang w:eastAsia="zh-CN"/>
              </w:rPr>
            </w:pPr>
            <w:r>
              <w:rPr>
                <w:rFonts w:hint="eastAsia" w:ascii="仿宋" w:hAnsi="仿宋" w:eastAsia="仿宋" w:cs="仿宋"/>
                <w:sz w:val="13"/>
                <w:szCs w:val="13"/>
                <w:lang w:val="en-US"/>
              </w:rPr>
              <w:t>11</w:t>
            </w:r>
            <w:r>
              <w:rPr>
                <w:rFonts w:hint="eastAsia" w:ascii="仿宋" w:hAnsi="仿宋" w:eastAsia="仿宋" w:cs="仿宋"/>
                <w:sz w:val="13"/>
                <w:szCs w:val="13"/>
              </w:rPr>
              <w:t>/2</w:t>
            </w:r>
            <w:r>
              <w:rPr>
                <w:rFonts w:hint="eastAsia" w:ascii="仿宋" w:hAnsi="仿宋" w:eastAsia="仿宋" w:cs="仿宋"/>
                <w:sz w:val="13"/>
                <w:szCs w:val="13"/>
                <w:lang w:val="en-US" w:eastAsia="zh-CN"/>
              </w:rPr>
              <w:t>4</w:t>
            </w:r>
          </w:p>
        </w:tc>
        <w:tc>
          <w:tcPr>
            <w:tcW w:w="162" w:type="pct"/>
            <w:tcBorders>
              <w:top w:val="single" w:color="auto" w:sz="6" w:space="0"/>
              <w:bottom w:val="single" w:color="auto" w:sz="6" w:space="0"/>
            </w:tcBorders>
            <w:shd w:val="clear" w:color="auto" w:fill="BFBFBF"/>
            <w:vAlign w:val="center"/>
          </w:tcPr>
          <w:p>
            <w:pPr>
              <w:widowControl/>
              <w:snapToGrid w:val="0"/>
              <w:spacing w:line="0" w:lineRule="atLeast"/>
              <w:ind w:left="-220" w:leftChars="-100" w:right="-220" w:rightChars="-100"/>
              <w:jc w:val="center"/>
              <w:rPr>
                <w:rFonts w:ascii="仿宋" w:hAnsi="仿宋" w:eastAsia="仿宋" w:cs="仿宋"/>
                <w:sz w:val="13"/>
                <w:szCs w:val="13"/>
                <w:highlight w:val="lightGray"/>
                <w:shd w:val="pct10" w:color="auto" w:fill="FFFFFF"/>
              </w:rPr>
            </w:pPr>
          </w:p>
        </w:tc>
        <w:tc>
          <w:tcPr>
            <w:tcW w:w="397" w:type="pct"/>
            <w:tcBorders>
              <w:top w:val="single" w:color="auto" w:sz="6" w:space="0"/>
              <w:bottom w:val="single" w:color="auto" w:sz="6" w:space="0"/>
            </w:tcBorders>
            <w:shd w:val="clear" w:color="auto" w:fill="BFBFBF"/>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r>
              <w:rPr>
                <w:rFonts w:hint="eastAsia" w:ascii="仿宋" w:hAnsi="仿宋" w:eastAsia="仿宋" w:cs="仿宋"/>
                <w:color w:val="000000"/>
                <w:sz w:val="10"/>
                <w:szCs w:val="10"/>
              </w:rPr>
              <w:t>专业任选课</w:t>
            </w:r>
          </w:p>
          <w:p>
            <w:pPr>
              <w:widowControl/>
              <w:snapToGrid w:val="0"/>
              <w:spacing w:line="0" w:lineRule="atLeast"/>
              <w:ind w:left="-220" w:leftChars="-100" w:right="-220" w:rightChars="-100"/>
              <w:jc w:val="center"/>
              <w:rPr>
                <w:rFonts w:ascii="仿宋" w:hAnsi="仿宋" w:eastAsia="仿宋" w:cs="仿宋"/>
                <w:color w:val="000000"/>
                <w:sz w:val="10"/>
                <w:szCs w:val="10"/>
              </w:rPr>
            </w:pPr>
            <w:r>
              <w:rPr>
                <w:rFonts w:hint="eastAsia" w:ascii="仿宋" w:hAnsi="仿宋" w:eastAsia="仿宋" w:cs="仿宋"/>
                <w:color w:val="000000"/>
                <w:sz w:val="10"/>
                <w:szCs w:val="10"/>
              </w:rPr>
              <w:t>修满1</w:t>
            </w:r>
            <w:r>
              <w:rPr>
                <w:rFonts w:hint="eastAsia" w:ascii="仿宋" w:hAnsi="仿宋" w:eastAsia="仿宋" w:cs="仿宋"/>
                <w:color w:val="000000"/>
                <w:sz w:val="10"/>
                <w:szCs w:val="10"/>
                <w:lang w:val="en-US"/>
              </w:rPr>
              <w:t>1</w:t>
            </w:r>
            <w:r>
              <w:rPr>
                <w:rFonts w:hint="eastAsia" w:ascii="仿宋" w:hAnsi="仿宋" w:eastAsia="仿宋" w:cs="仿宋"/>
                <w:color w:val="000000"/>
                <w:sz w:val="10"/>
                <w:szCs w:val="10"/>
              </w:rPr>
              <w:t>学分</w:t>
            </w:r>
          </w:p>
          <w:p>
            <w:pPr>
              <w:widowControl/>
              <w:snapToGrid w:val="0"/>
              <w:spacing w:line="0" w:lineRule="atLeast"/>
              <w:ind w:left="-220" w:leftChars="-100" w:right="-220" w:rightChars="-100"/>
              <w:jc w:val="center"/>
              <w:rPr>
                <w:rFonts w:ascii="仿宋" w:hAnsi="仿宋" w:eastAsia="仿宋" w:cs="仿宋"/>
                <w:color w:val="000000"/>
                <w:sz w:val="10"/>
                <w:szCs w:val="10"/>
                <w:shd w:val="pct10" w:color="auto" w:fill="FFFFFF"/>
              </w:rPr>
            </w:pPr>
            <w:r>
              <w:rPr>
                <w:rFonts w:hint="eastAsia" w:ascii="仿宋" w:hAnsi="仿宋" w:eastAsia="仿宋" w:cs="仿宋"/>
                <w:color w:val="000000"/>
                <w:sz w:val="10"/>
                <w:szCs w:val="10"/>
              </w:rPr>
              <w:t>即可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94" w:hRule="atLeast"/>
          <w:jc w:val="center"/>
        </w:trPr>
        <w:tc>
          <w:tcPr>
            <w:tcW w:w="1369" w:type="pct"/>
            <w:gridSpan w:val="4"/>
            <w:vAlign w:val="center"/>
          </w:tcPr>
          <w:p>
            <w:pPr>
              <w:widowControl/>
              <w:snapToGrid w:val="0"/>
              <w:spacing w:line="0" w:lineRule="atLeast"/>
              <w:jc w:val="center"/>
              <w:rPr>
                <w:rFonts w:ascii="仿宋" w:hAnsi="仿宋" w:eastAsia="仿宋" w:cs="仿宋"/>
                <w:sz w:val="13"/>
                <w:szCs w:val="13"/>
              </w:rPr>
            </w:pPr>
            <w:r>
              <w:rPr>
                <w:rFonts w:hint="eastAsia" w:ascii="仿宋" w:hAnsi="仿宋" w:eastAsia="仿宋" w:cs="仿宋"/>
                <w:sz w:val="13"/>
                <w:szCs w:val="13"/>
              </w:rPr>
              <w:t>合计</w:t>
            </w:r>
          </w:p>
        </w:tc>
        <w:tc>
          <w:tcPr>
            <w:tcW w:w="243" w:type="pct"/>
            <w:vAlign w:val="center"/>
          </w:tcPr>
          <w:p>
            <w:pPr>
              <w:widowControl/>
              <w:snapToGrid w:val="0"/>
              <w:spacing w:line="0" w:lineRule="atLeast"/>
              <w:jc w:val="center"/>
              <w:rPr>
                <w:rFonts w:ascii="仿宋" w:hAnsi="仿宋" w:eastAsia="仿宋" w:cs="仿宋"/>
                <w:sz w:val="13"/>
                <w:szCs w:val="13"/>
              </w:rPr>
            </w:pPr>
          </w:p>
        </w:tc>
        <w:tc>
          <w:tcPr>
            <w:tcW w:w="284" w:type="pct"/>
            <w:vAlign w:val="center"/>
          </w:tcPr>
          <w:p>
            <w:pPr>
              <w:widowControl/>
              <w:snapToGrid w:val="0"/>
              <w:spacing w:line="0" w:lineRule="atLeast"/>
              <w:jc w:val="center"/>
              <w:rPr>
                <w:rFonts w:ascii="仿宋" w:hAnsi="仿宋" w:eastAsia="仿宋" w:cs="仿宋"/>
                <w:sz w:val="13"/>
                <w:szCs w:val="13"/>
              </w:rPr>
            </w:pPr>
          </w:p>
        </w:tc>
        <w:tc>
          <w:tcPr>
            <w:tcW w:w="214" w:type="pct"/>
            <w:vAlign w:val="center"/>
          </w:tcPr>
          <w:p>
            <w:pPr>
              <w:widowControl/>
              <w:snapToGrid w:val="0"/>
              <w:spacing w:line="0" w:lineRule="atLeast"/>
              <w:jc w:val="center"/>
              <w:rPr>
                <w:rFonts w:ascii="仿宋" w:hAnsi="仿宋" w:eastAsia="仿宋" w:cs="仿宋"/>
                <w:sz w:val="13"/>
                <w:szCs w:val="13"/>
              </w:rPr>
            </w:pPr>
          </w:p>
        </w:tc>
        <w:tc>
          <w:tcPr>
            <w:tcW w:w="236" w:type="pct"/>
            <w:vAlign w:val="center"/>
          </w:tcPr>
          <w:p>
            <w:pPr>
              <w:widowControl/>
              <w:snapToGrid w:val="0"/>
              <w:spacing w:line="0" w:lineRule="atLeast"/>
              <w:jc w:val="center"/>
              <w:rPr>
                <w:rFonts w:ascii="仿宋" w:hAnsi="仿宋" w:eastAsia="仿宋" w:cs="仿宋"/>
                <w:sz w:val="13"/>
                <w:szCs w:val="13"/>
              </w:rPr>
            </w:pPr>
          </w:p>
        </w:tc>
        <w:tc>
          <w:tcPr>
            <w:tcW w:w="224" w:type="pct"/>
            <w:vAlign w:val="center"/>
          </w:tcPr>
          <w:p>
            <w:pPr>
              <w:widowControl/>
              <w:snapToGrid w:val="0"/>
              <w:spacing w:line="0" w:lineRule="atLeast"/>
              <w:jc w:val="center"/>
              <w:rPr>
                <w:rFonts w:ascii="仿宋" w:hAnsi="仿宋" w:eastAsia="仿宋" w:cs="仿宋"/>
                <w:sz w:val="13"/>
                <w:szCs w:val="13"/>
              </w:rPr>
            </w:pPr>
          </w:p>
        </w:tc>
        <w:tc>
          <w:tcPr>
            <w:tcW w:w="216" w:type="pct"/>
            <w:vAlign w:val="center"/>
          </w:tcPr>
          <w:p>
            <w:pPr>
              <w:widowControl/>
              <w:snapToGrid w:val="0"/>
              <w:spacing w:line="0" w:lineRule="atLeast"/>
              <w:jc w:val="center"/>
              <w:rPr>
                <w:rFonts w:ascii="仿宋" w:hAnsi="仿宋" w:eastAsia="仿宋" w:cs="仿宋"/>
                <w:sz w:val="13"/>
                <w:szCs w:val="13"/>
              </w:rPr>
            </w:pPr>
          </w:p>
        </w:tc>
        <w:tc>
          <w:tcPr>
            <w:tcW w:w="255" w:type="pct"/>
            <w:gridSpan w:val="2"/>
            <w:vAlign w:val="center"/>
          </w:tcPr>
          <w:p>
            <w:pPr>
              <w:widowControl/>
              <w:snapToGrid w:val="0"/>
              <w:spacing w:line="0" w:lineRule="atLeast"/>
              <w:jc w:val="center"/>
              <w:rPr>
                <w:rFonts w:ascii="仿宋" w:hAnsi="仿宋" w:eastAsia="仿宋" w:cs="仿宋"/>
                <w:sz w:val="13"/>
                <w:szCs w:val="13"/>
              </w:rPr>
            </w:pPr>
          </w:p>
        </w:tc>
        <w:tc>
          <w:tcPr>
            <w:tcW w:w="232" w:type="pct"/>
            <w:gridSpan w:val="2"/>
            <w:vAlign w:val="center"/>
          </w:tcPr>
          <w:p>
            <w:pPr>
              <w:widowControl/>
              <w:snapToGrid w:val="0"/>
              <w:spacing w:line="0" w:lineRule="atLeast"/>
              <w:jc w:val="center"/>
              <w:rPr>
                <w:rFonts w:ascii="仿宋" w:hAnsi="仿宋" w:eastAsia="仿宋" w:cs="仿宋"/>
                <w:sz w:val="13"/>
                <w:szCs w:val="13"/>
              </w:rPr>
            </w:pPr>
          </w:p>
        </w:tc>
        <w:tc>
          <w:tcPr>
            <w:tcW w:w="244" w:type="pct"/>
            <w:gridSpan w:val="2"/>
            <w:vAlign w:val="center"/>
          </w:tcPr>
          <w:p>
            <w:pPr>
              <w:widowControl/>
              <w:snapToGrid w:val="0"/>
              <w:spacing w:line="0" w:lineRule="atLeast"/>
              <w:jc w:val="center"/>
              <w:rPr>
                <w:rFonts w:ascii="仿宋" w:hAnsi="仿宋" w:eastAsia="仿宋" w:cs="仿宋"/>
                <w:sz w:val="13"/>
                <w:szCs w:val="13"/>
              </w:rPr>
            </w:pPr>
          </w:p>
        </w:tc>
        <w:tc>
          <w:tcPr>
            <w:tcW w:w="233" w:type="pct"/>
            <w:vAlign w:val="center"/>
          </w:tcPr>
          <w:p>
            <w:pPr>
              <w:widowControl/>
              <w:snapToGrid w:val="0"/>
              <w:spacing w:line="0" w:lineRule="atLeast"/>
              <w:jc w:val="center"/>
              <w:rPr>
                <w:rFonts w:ascii="仿宋" w:hAnsi="仿宋" w:eastAsia="仿宋" w:cs="仿宋"/>
                <w:sz w:val="13"/>
                <w:szCs w:val="13"/>
              </w:rPr>
            </w:pPr>
          </w:p>
        </w:tc>
        <w:tc>
          <w:tcPr>
            <w:tcW w:w="225" w:type="pct"/>
            <w:vAlign w:val="center"/>
          </w:tcPr>
          <w:p>
            <w:pPr>
              <w:widowControl/>
              <w:snapToGrid w:val="0"/>
              <w:spacing w:line="0" w:lineRule="atLeast"/>
              <w:jc w:val="center"/>
              <w:rPr>
                <w:rFonts w:ascii="仿宋" w:hAnsi="仿宋" w:eastAsia="仿宋" w:cs="仿宋"/>
                <w:sz w:val="13"/>
                <w:szCs w:val="13"/>
              </w:rPr>
            </w:pPr>
          </w:p>
        </w:tc>
        <w:tc>
          <w:tcPr>
            <w:tcW w:w="180" w:type="pct"/>
            <w:vAlign w:val="center"/>
          </w:tcPr>
          <w:p>
            <w:pPr>
              <w:widowControl/>
              <w:snapToGrid w:val="0"/>
              <w:spacing w:line="0" w:lineRule="atLeast"/>
              <w:jc w:val="center"/>
              <w:rPr>
                <w:rFonts w:ascii="仿宋" w:hAnsi="仿宋" w:eastAsia="仿宋" w:cs="仿宋"/>
                <w:sz w:val="13"/>
                <w:szCs w:val="13"/>
              </w:rPr>
            </w:pPr>
          </w:p>
        </w:tc>
        <w:tc>
          <w:tcPr>
            <w:tcW w:w="285" w:type="pct"/>
            <w:vAlign w:val="center"/>
          </w:tcPr>
          <w:p>
            <w:pPr>
              <w:widowControl/>
              <w:snapToGrid w:val="0"/>
              <w:spacing w:line="0" w:lineRule="atLeast"/>
              <w:jc w:val="center"/>
              <w:rPr>
                <w:rFonts w:hint="eastAsia" w:ascii="仿宋" w:hAnsi="仿宋" w:eastAsia="仿宋" w:cs="仿宋"/>
                <w:sz w:val="13"/>
                <w:szCs w:val="13"/>
                <w:highlight w:val="yellow"/>
                <w:lang w:val="en-US" w:eastAsia="zh-CN"/>
              </w:rPr>
            </w:pPr>
            <w:r>
              <w:rPr>
                <w:rFonts w:hint="eastAsia" w:ascii="仿宋" w:hAnsi="仿宋" w:eastAsia="仿宋" w:cs="仿宋"/>
                <w:sz w:val="13"/>
                <w:szCs w:val="13"/>
                <w:lang w:val="en-US"/>
              </w:rPr>
              <w:t>15</w:t>
            </w:r>
            <w:r>
              <w:rPr>
                <w:rFonts w:hint="eastAsia" w:ascii="仿宋" w:hAnsi="仿宋" w:eastAsia="仿宋" w:cs="仿宋"/>
                <w:sz w:val="13"/>
                <w:szCs w:val="13"/>
                <w:lang w:val="en-US" w:eastAsia="zh-CN"/>
              </w:rPr>
              <w:t>8</w:t>
            </w:r>
          </w:p>
        </w:tc>
        <w:tc>
          <w:tcPr>
            <w:tcW w:w="162" w:type="pct"/>
            <w:vAlign w:val="center"/>
          </w:tcPr>
          <w:p>
            <w:pPr>
              <w:widowControl/>
              <w:snapToGrid w:val="0"/>
              <w:spacing w:line="0" w:lineRule="atLeast"/>
              <w:ind w:left="-220" w:leftChars="-100" w:right="-220" w:rightChars="-100"/>
              <w:jc w:val="center"/>
              <w:rPr>
                <w:rFonts w:ascii="仿宋" w:hAnsi="仿宋" w:eastAsia="仿宋" w:cs="仿宋"/>
                <w:sz w:val="13"/>
                <w:szCs w:val="13"/>
              </w:rPr>
            </w:pPr>
          </w:p>
        </w:tc>
        <w:tc>
          <w:tcPr>
            <w:tcW w:w="397" w:type="pct"/>
            <w:tcBorders>
              <w:top w:val="single" w:color="auto" w:sz="6" w:space="0"/>
            </w:tcBorders>
            <w:vAlign w:val="center"/>
          </w:tcPr>
          <w:p>
            <w:pPr>
              <w:widowControl/>
              <w:snapToGrid w:val="0"/>
              <w:spacing w:line="0" w:lineRule="atLeast"/>
              <w:ind w:left="-220" w:leftChars="-100" w:right="-220" w:rightChars="-100"/>
              <w:jc w:val="center"/>
              <w:rPr>
                <w:rFonts w:ascii="仿宋" w:hAnsi="仿宋" w:eastAsia="仿宋" w:cs="仿宋"/>
                <w:color w:val="000000"/>
                <w:sz w:val="10"/>
                <w:szCs w:val="10"/>
              </w:rPr>
            </w:pPr>
          </w:p>
        </w:tc>
      </w:tr>
    </w:tbl>
    <w:p>
      <w:pPr>
        <w:spacing w:line="440" w:lineRule="exact"/>
        <w:rPr>
          <w:rFonts w:ascii="仿宋" w:hAnsi="仿宋" w:eastAsia="仿宋"/>
          <w:color w:val="000000"/>
        </w:rPr>
      </w:pPr>
      <w:r>
        <w:rPr>
          <w:rFonts w:hint="eastAsia" w:ascii="仿宋_GB2312" w:eastAsia="仿宋_GB2312"/>
          <w:color w:val="000000"/>
        </w:rPr>
        <w:t xml:space="preserve">     </w:t>
      </w:r>
      <w:r>
        <w:rPr>
          <w:rFonts w:hint="eastAsia" w:ascii="仿宋_GB2312" w:eastAsia="仿宋_GB2312"/>
          <w:color w:val="000000"/>
          <w:lang w:val="en-US"/>
        </w:rPr>
        <w:t xml:space="preserve">        </w:t>
      </w:r>
      <w:r>
        <w:rPr>
          <w:rFonts w:hint="eastAsia" w:ascii="仿宋" w:hAnsi="仿宋" w:eastAsia="仿宋"/>
          <w:color w:val="000000"/>
        </w:rPr>
        <w:t xml:space="preserve">                                      </w:t>
      </w:r>
    </w:p>
    <w:p>
      <w:pPr>
        <w:spacing w:line="440" w:lineRule="exact"/>
        <w:outlineLvl w:val="0"/>
      </w:pPr>
      <w:r>
        <w:rPr>
          <w:rFonts w:hint="eastAsia" w:ascii="仿宋_GB2312" w:eastAsia="仿宋_GB2312"/>
          <w:b/>
          <w:color w:val="000000"/>
          <w:sz w:val="24"/>
        </w:rPr>
        <w:t xml:space="preserve">   </w:t>
      </w:r>
      <w:r>
        <w:rPr>
          <w:rFonts w:hint="eastAsia" w:ascii="仿宋" w:hAnsi="仿宋" w:eastAsia="仿宋"/>
          <w:b/>
          <w:color w:val="000000"/>
          <w:sz w:val="24"/>
        </w:rPr>
        <w:t>注：标有“</w:t>
      </w:r>
      <w:r>
        <w:rPr>
          <w:rFonts w:hint="eastAsia" w:ascii="仿宋" w:hAnsi="仿宋" w:eastAsia="仿宋"/>
          <w:color w:val="000000"/>
          <w:sz w:val="24"/>
        </w:rPr>
        <w:sym w:font="Symbol" w:char="F044"/>
      </w:r>
      <w:r>
        <w:rPr>
          <w:rFonts w:hint="eastAsia" w:ascii="仿宋" w:hAnsi="仿宋" w:eastAsia="仿宋"/>
          <w:b/>
          <w:color w:val="000000"/>
          <w:sz w:val="24"/>
        </w:rPr>
        <w:t>”为专业学位课程，标有“</w:t>
      </w:r>
      <w:r>
        <w:rPr>
          <w:rFonts w:hint="eastAsia" w:ascii="仿宋" w:hAnsi="仿宋" w:eastAsia="仿宋"/>
          <w:color w:val="000000"/>
          <w:sz w:val="24"/>
        </w:rPr>
        <w:t>★</w:t>
      </w:r>
      <w:r>
        <w:rPr>
          <w:rFonts w:hint="eastAsia" w:ascii="仿宋" w:hAnsi="仿宋" w:eastAsia="仿宋"/>
          <w:b/>
          <w:color w:val="000000"/>
          <w:sz w:val="24"/>
        </w:rPr>
        <w:t>”为专业核心课程，标有“*”为考试课程。</w:t>
      </w:r>
    </w:p>
    <w:p>
      <w:pPr>
        <w:spacing w:line="242" w:lineRule="auto"/>
        <w:rPr>
          <w:sz w:val="24"/>
        </w:rPr>
        <w:sectPr>
          <w:headerReference r:id="rId8" w:type="default"/>
          <w:pgSz w:w="11910" w:h="16840"/>
          <w:pgMar w:top="1418" w:right="1134" w:bottom="1418" w:left="1134" w:header="1327" w:footer="0" w:gutter="0"/>
          <w:cols w:space="720" w:num="1"/>
        </w:sectPr>
      </w:pPr>
    </w:p>
    <w:p>
      <w:pPr>
        <w:pStyle w:val="3"/>
        <w:jc w:val="center"/>
        <w:rPr>
          <w:rFonts w:ascii="Times New Roman"/>
          <w:b/>
          <w:bCs/>
          <w:sz w:val="20"/>
        </w:rPr>
      </w:pPr>
      <w:r>
        <w:rPr>
          <w:b/>
          <w:bCs/>
        </w:rPr>
        <w:t>9.校内专业设置评议专家组意见表</w:t>
      </w:r>
    </w:p>
    <w:p>
      <w:pPr>
        <w:pStyle w:val="3"/>
        <w:spacing w:before="3" w:after="1"/>
        <w:rPr>
          <w:rFonts w:ascii="Times New Roman"/>
          <w:sz w:val="21"/>
        </w:rPr>
      </w:pPr>
    </w:p>
    <w:tbl>
      <w:tblPr>
        <w:tblStyle w:val="7"/>
        <w:tblW w:w="0" w:type="auto"/>
        <w:tblInd w:w="112" w:type="dxa"/>
        <w:tblLayout w:type="fixed"/>
        <w:tblCellMar>
          <w:top w:w="0" w:type="dxa"/>
          <w:left w:w="0" w:type="dxa"/>
          <w:bottom w:w="0" w:type="dxa"/>
          <w:right w:w="0" w:type="dxa"/>
        </w:tblCellMar>
      </w:tblPr>
      <w:tblGrid>
        <w:gridCol w:w="3834"/>
        <w:gridCol w:w="2316"/>
        <w:gridCol w:w="2372"/>
      </w:tblGrid>
      <w:tr>
        <w:tblPrEx>
          <w:tblCellMar>
            <w:top w:w="0" w:type="dxa"/>
            <w:left w:w="0" w:type="dxa"/>
            <w:bottom w:w="0" w:type="dxa"/>
            <w:right w:w="0" w:type="dxa"/>
          </w:tblCellMar>
        </w:tblPrEx>
        <w:trPr>
          <w:trHeight w:val="1105" w:hRule="exact"/>
        </w:trPr>
        <w:tc>
          <w:tcPr>
            <w:tcW w:w="6150" w:type="dxa"/>
            <w:gridSpan w:val="2"/>
            <w:tcBorders>
              <w:top w:val="single" w:color="000000" w:sz="4" w:space="0"/>
              <w:left w:val="single" w:color="000000" w:sz="4" w:space="0"/>
              <w:bottom w:val="single" w:color="000000" w:sz="4" w:space="0"/>
              <w:right w:val="single" w:color="000000" w:sz="4" w:space="0"/>
            </w:tcBorders>
          </w:tcPr>
          <w:p>
            <w:pPr>
              <w:pStyle w:val="13"/>
              <w:spacing w:before="12"/>
              <w:rPr>
                <w:rFonts w:ascii="黑体" w:hAnsi="黑体" w:eastAsia="黑体" w:cs="黑体"/>
                <w:sz w:val="30"/>
                <w:szCs w:val="30"/>
                <w:lang w:eastAsia="zh-CN"/>
              </w:rPr>
            </w:pPr>
          </w:p>
          <w:p>
            <w:pPr>
              <w:pStyle w:val="13"/>
              <w:ind w:left="1516"/>
              <w:rPr>
                <w:rFonts w:ascii="仿宋" w:hAnsi="仿宋" w:eastAsia="仿宋" w:cs="仿宋"/>
                <w:sz w:val="24"/>
                <w:szCs w:val="24"/>
                <w:lang w:eastAsia="zh-CN"/>
              </w:rPr>
            </w:pPr>
            <w:r>
              <w:rPr>
                <w:rFonts w:hint="eastAsia" w:ascii="仿宋" w:hAnsi="仿宋" w:eastAsia="仿宋" w:cs="仿宋"/>
                <w:sz w:val="24"/>
                <w:szCs w:val="24"/>
                <w:lang w:eastAsia="zh-CN"/>
              </w:rPr>
              <w:t>总体判断拟开设专业是否可行</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3"/>
              <w:spacing w:before="11"/>
              <w:jc w:val="center"/>
              <w:rPr>
                <w:rFonts w:ascii="黑体" w:hAnsi="黑体" w:eastAsia="黑体" w:cs="黑体"/>
                <w:sz w:val="29"/>
                <w:szCs w:val="29"/>
                <w:lang w:eastAsia="zh-CN"/>
              </w:rPr>
            </w:pPr>
          </w:p>
          <w:p>
            <w:pPr>
              <w:pStyle w:val="15"/>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6333" w:hRule="exact"/>
        </w:trPr>
        <w:tc>
          <w:tcPr>
            <w:tcW w:w="8522" w:type="dxa"/>
            <w:gridSpan w:val="3"/>
            <w:tcBorders>
              <w:top w:val="single" w:color="000000" w:sz="4" w:space="0"/>
              <w:left w:val="single" w:color="000000" w:sz="4" w:space="0"/>
              <w:bottom w:val="single" w:color="auto" w:sz="4" w:space="0"/>
              <w:right w:val="single" w:color="000000" w:sz="4" w:space="0"/>
            </w:tcBorders>
          </w:tcPr>
          <w:p>
            <w:pPr>
              <w:pStyle w:val="13"/>
              <w:keepNext w:val="0"/>
              <w:keepLines w:val="0"/>
              <w:pageBreakBefore w:val="0"/>
              <w:widowControl w:val="0"/>
              <w:kinsoku/>
              <w:wordWrap/>
              <w:overflowPunct/>
              <w:topLinePunct w:val="0"/>
              <w:autoSpaceDE/>
              <w:autoSpaceDN/>
              <w:bidi w:val="0"/>
              <w:adjustRightInd/>
              <w:snapToGrid/>
              <w:spacing w:before="75" w:line="400" w:lineRule="exact"/>
              <w:ind w:left="107"/>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理由：</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7日湖州学院举行了</w:t>
            </w:r>
            <w:r>
              <w:rPr>
                <w:rFonts w:hint="eastAsia" w:ascii="仿宋_GB2312" w:hAnsi="仿宋_GB2312" w:eastAsia="仿宋_GB2312" w:cs="仿宋_GB2312"/>
                <w:sz w:val="28"/>
                <w:szCs w:val="28"/>
              </w:rPr>
              <w:t>专业设置专家论证会。专业负责人汇报了增设新专业的理由和基础、专业人才培养方案、课程设置、师资队伍、办学条件支撑等方面的情况，并回答了专家的质询。经讨论，专家一致认为：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1.湖州学院设置</w:t>
            </w:r>
            <w:r>
              <w:rPr>
                <w:rFonts w:hint="eastAsia" w:ascii="仿宋_GB2312" w:hAnsi="仿宋_GB2312" w:eastAsia="仿宋_GB2312" w:cs="仿宋_GB2312"/>
                <w:sz w:val="28"/>
                <w:szCs w:val="28"/>
                <w:u w:val="none"/>
                <w:lang w:val="en-US" w:eastAsia="zh-CN"/>
              </w:rPr>
              <w:t>思想政治教育</w:t>
            </w:r>
            <w:r>
              <w:rPr>
                <w:rFonts w:hint="eastAsia" w:ascii="仿宋_GB2312" w:hAnsi="仿宋_GB2312" w:eastAsia="仿宋_GB2312" w:cs="仿宋_GB2312"/>
                <w:sz w:val="28"/>
                <w:szCs w:val="28"/>
              </w:rPr>
              <w:t>专业理由充分、基础扎实、培养方案和课程设置科学合理、硬件条件支撑较好，达到了</w:t>
            </w:r>
            <w:r>
              <w:rPr>
                <w:rFonts w:hint="eastAsia" w:ascii="仿宋_GB2312" w:hAnsi="仿宋_GB2312" w:eastAsia="仿宋_GB2312" w:cs="仿宋_GB2312"/>
                <w:sz w:val="28"/>
                <w:szCs w:val="28"/>
                <w:u w:val="none"/>
                <w:lang w:val="en-US" w:eastAsia="zh-CN"/>
              </w:rPr>
              <w:t>马克思主义理论</w:t>
            </w:r>
            <w:r>
              <w:rPr>
                <w:rFonts w:hint="eastAsia" w:ascii="仿宋_GB2312" w:hAnsi="仿宋_GB2312" w:eastAsia="仿宋_GB2312" w:cs="仿宋_GB2312"/>
                <w:sz w:val="28"/>
                <w:szCs w:val="28"/>
                <w:u w:val="none"/>
              </w:rPr>
              <w:t>类</w:t>
            </w:r>
            <w:r>
              <w:rPr>
                <w:rFonts w:hint="eastAsia" w:ascii="仿宋_GB2312" w:hAnsi="仿宋_GB2312" w:eastAsia="仿宋_GB2312" w:cs="仿宋_GB2312"/>
                <w:sz w:val="28"/>
                <w:szCs w:val="28"/>
              </w:rPr>
              <w:t>专业教学质量国家标准。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2.新专业的设置有一定的特色，能较好地服务地方经济社会发展。</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3.师资队伍</w:t>
            </w:r>
            <w:r>
              <w:rPr>
                <w:rFonts w:hint="eastAsia" w:ascii="仿宋_GB2312" w:hAnsi="仿宋_GB2312" w:eastAsia="仿宋_GB2312" w:cs="仿宋_GB2312"/>
                <w:sz w:val="28"/>
                <w:szCs w:val="28"/>
                <w:lang w:val="en-US" w:eastAsia="zh-CN"/>
              </w:rPr>
              <w:t>结构合理、梯度完整，</w:t>
            </w:r>
            <w:r>
              <w:rPr>
                <w:rFonts w:hint="eastAsia" w:ascii="仿宋_GB2312" w:hAnsi="仿宋_GB2312" w:eastAsia="仿宋_GB2312" w:cs="仿宋_GB2312"/>
                <w:sz w:val="28"/>
                <w:szCs w:val="28"/>
              </w:rPr>
              <w:t>能满足</w:t>
            </w:r>
            <w:r>
              <w:rPr>
                <w:rFonts w:hint="eastAsia" w:ascii="仿宋_GB2312" w:hAnsi="仿宋_GB2312" w:eastAsia="仿宋_GB2312" w:cs="仿宋_GB2312"/>
                <w:sz w:val="28"/>
                <w:szCs w:val="28"/>
                <w:u w:val="none"/>
                <w:lang w:val="en-US" w:eastAsia="zh-CN"/>
              </w:rPr>
              <w:t>思想政治教育</w:t>
            </w:r>
            <w:r>
              <w:rPr>
                <w:rFonts w:hint="eastAsia" w:ascii="仿宋_GB2312" w:hAnsi="仿宋_GB2312" w:eastAsia="仿宋_GB2312" w:cs="仿宋_GB2312"/>
                <w:sz w:val="28"/>
                <w:szCs w:val="28"/>
              </w:rPr>
              <w:t>专业人才培养的需求。</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同时专家建议：</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1.课程设置</w:t>
            </w:r>
            <w:r>
              <w:rPr>
                <w:rFonts w:hint="eastAsia" w:ascii="仿宋_GB2312" w:hAnsi="仿宋_GB2312" w:eastAsia="仿宋_GB2312" w:cs="仿宋_GB2312"/>
                <w:sz w:val="28"/>
                <w:szCs w:val="28"/>
                <w:lang w:val="en-US" w:eastAsia="zh-CN"/>
              </w:rPr>
              <w:t>兼顾师范就业方向的学生需求，设置相应专业选修课模块。</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_GB2312" w:cs="仿宋"/>
                <w:sz w:val="24"/>
                <w:szCs w:val="24"/>
                <w:lang w:val="en-US" w:eastAsia="zh-CN"/>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办学条件需进一步加强。</w:t>
            </w:r>
          </w:p>
        </w:tc>
      </w:tr>
      <w:tr>
        <w:tblPrEx>
          <w:tblCellMar>
            <w:top w:w="0" w:type="dxa"/>
            <w:left w:w="0" w:type="dxa"/>
            <w:bottom w:w="0" w:type="dxa"/>
            <w:right w:w="0" w:type="dxa"/>
          </w:tblCellMar>
        </w:tblPrEx>
        <w:trPr>
          <w:trHeight w:val="553" w:hRule="exact"/>
        </w:trPr>
        <w:tc>
          <w:tcPr>
            <w:tcW w:w="6150" w:type="dxa"/>
            <w:gridSpan w:val="2"/>
            <w:tcBorders>
              <w:top w:val="single" w:color="auto" w:sz="4" w:space="0"/>
              <w:left w:val="single" w:color="000000" w:sz="4" w:space="0"/>
              <w:bottom w:val="single" w:color="000000" w:sz="4" w:space="0"/>
              <w:right w:val="single" w:color="auto" w:sz="4" w:space="0"/>
            </w:tcBorders>
          </w:tcPr>
          <w:p>
            <w:pPr>
              <w:pStyle w:val="13"/>
              <w:spacing w:before="75"/>
              <w:ind w:left="107"/>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拟招生人数与人才需求预测是否匹配</w:t>
            </w:r>
          </w:p>
        </w:tc>
        <w:tc>
          <w:tcPr>
            <w:tcW w:w="2372" w:type="dxa"/>
            <w:tcBorders>
              <w:top w:val="single" w:color="auto" w:sz="4" w:space="0"/>
              <w:left w:val="single" w:color="auto" w:sz="4" w:space="0"/>
              <w:bottom w:val="single" w:color="000000" w:sz="4" w:space="0"/>
              <w:right w:val="single" w:color="000000" w:sz="4" w:space="0"/>
            </w:tcBorders>
            <w:vAlign w:val="center"/>
          </w:tcPr>
          <w:p>
            <w:pPr>
              <w:pStyle w:val="13"/>
              <w:spacing w:before="75"/>
              <w:ind w:left="107" w:firstLine="361" w:firstLineChars="200"/>
              <w:jc w:val="both"/>
              <w:rPr>
                <w:rFonts w:hint="default" w:ascii="仿宋" w:hAnsi="仿宋" w:eastAsia="仿宋" w:cs="仿宋"/>
                <w:sz w:val="24"/>
                <w:szCs w:val="24"/>
                <w:lang w:val="en-US" w:eastAsia="zh-CN"/>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hint="eastAsia" w:ascii="仿宋" w:hAnsi="仿宋" w:eastAsia="仿宋"/>
                <w:kern w:val="0"/>
                <w:sz w:val="24"/>
                <w:szCs w:val="24"/>
                <w:lang w:val="en-US" w:eastAsia="zh-CN"/>
              </w:rPr>
              <w:t xml:space="preserve">  </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7" w:hRule="exact"/>
        </w:trPr>
        <w:tc>
          <w:tcPr>
            <w:tcW w:w="3834" w:type="dxa"/>
            <w:vMerge w:val="restart"/>
            <w:tcBorders>
              <w:top w:val="single" w:color="000000" w:sz="4" w:space="0"/>
              <w:left w:val="single" w:color="000000" w:sz="4" w:space="0"/>
              <w:right w:val="single" w:color="auto" w:sz="4" w:space="0"/>
            </w:tcBorders>
            <w:vAlign w:val="center"/>
          </w:tcPr>
          <w:p>
            <w:pPr>
              <w:pStyle w:val="13"/>
              <w:spacing w:before="133"/>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本专业开设的基本条件是否符合教育质量国家标准</w:t>
            </w:r>
          </w:p>
        </w:tc>
        <w:tc>
          <w:tcPr>
            <w:tcW w:w="2316" w:type="dxa"/>
            <w:tcBorders>
              <w:top w:val="single" w:color="000000" w:sz="4" w:space="0"/>
              <w:left w:val="single" w:color="auto" w:sz="4" w:space="0"/>
              <w:bottom w:val="single" w:color="000000" w:sz="4" w:space="0"/>
              <w:right w:val="single" w:color="auto" w:sz="4" w:space="0"/>
            </w:tcBorders>
            <w:vAlign w:val="center"/>
          </w:tcPr>
          <w:p>
            <w:pPr>
              <w:pStyle w:val="13"/>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教师队伍</w:t>
            </w:r>
          </w:p>
        </w:tc>
        <w:tc>
          <w:tcPr>
            <w:tcW w:w="2372" w:type="dxa"/>
            <w:tcBorders>
              <w:top w:val="single" w:color="000000" w:sz="4" w:space="0"/>
              <w:left w:val="single" w:color="auto" w:sz="4" w:space="0"/>
              <w:bottom w:val="single" w:color="000000" w:sz="4" w:space="0"/>
              <w:right w:val="single" w:color="000000" w:sz="4" w:space="0"/>
            </w:tcBorders>
            <w:vAlign w:val="center"/>
          </w:tcPr>
          <w:p>
            <w:pPr>
              <w:pStyle w:val="15"/>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6" w:hRule="exact"/>
        </w:trPr>
        <w:tc>
          <w:tcPr>
            <w:tcW w:w="3834" w:type="dxa"/>
            <w:vMerge w:val="continue"/>
            <w:tcBorders>
              <w:left w:val="single" w:color="000000" w:sz="4" w:space="0"/>
              <w:right w:val="single" w:color="auto" w:sz="4" w:space="0"/>
            </w:tcBorders>
          </w:tcPr>
          <w:p>
            <w:pPr>
              <w:pStyle w:val="13"/>
              <w:spacing w:before="132"/>
              <w:ind w:left="127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3"/>
              <w:spacing w:before="132"/>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实践条件</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5"/>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953" w:hRule="exact"/>
        </w:trPr>
        <w:tc>
          <w:tcPr>
            <w:tcW w:w="3834" w:type="dxa"/>
            <w:vMerge w:val="continue"/>
            <w:tcBorders>
              <w:left w:val="single" w:color="000000" w:sz="4" w:space="0"/>
              <w:bottom w:val="single" w:color="000000" w:sz="4" w:space="0"/>
              <w:right w:val="single" w:color="auto" w:sz="4" w:space="0"/>
            </w:tcBorders>
          </w:tcPr>
          <w:p>
            <w:pPr>
              <w:pStyle w:val="13"/>
              <w:spacing w:before="133"/>
              <w:ind w:left="151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3"/>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经费保障</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5"/>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1490" w:hRule="exact"/>
        </w:trPr>
        <w:tc>
          <w:tcPr>
            <w:tcW w:w="8522" w:type="dxa"/>
            <w:gridSpan w:val="3"/>
            <w:tcBorders>
              <w:top w:val="single" w:color="000000" w:sz="4" w:space="0"/>
              <w:left w:val="single" w:color="000000" w:sz="4" w:space="0"/>
              <w:bottom w:val="single" w:color="000000" w:sz="4" w:space="0"/>
              <w:right w:val="single" w:color="000000" w:sz="4" w:space="0"/>
            </w:tcBorders>
          </w:tcPr>
          <w:p>
            <w:pPr>
              <w:pStyle w:val="13"/>
              <w:spacing w:line="278" w:lineRule="exact"/>
              <w:ind w:left="107"/>
              <w:rPr>
                <w:rFonts w:hint="eastAsia" w:ascii="仿宋" w:hAnsi="仿宋" w:eastAsia="仿宋" w:cs="仿宋"/>
                <w:sz w:val="24"/>
                <w:szCs w:val="24"/>
              </w:rPr>
            </w:pPr>
            <w:r>
              <w:rPr>
                <w:rFonts w:hint="eastAsia" w:ascii="仿宋" w:hAnsi="仿宋" w:eastAsia="仿宋" w:cs="仿宋"/>
                <w:sz w:val="24"/>
                <w:szCs w:val="24"/>
              </w:rPr>
              <w:t>签字：</w:t>
            </w:r>
          </w:p>
          <w:p>
            <w:pPr>
              <w:pStyle w:val="13"/>
              <w:spacing w:line="278" w:lineRule="exact"/>
              <w:ind w:left="107"/>
              <w:rPr>
                <w:rFonts w:hint="eastAsia" w:ascii="仿宋" w:hAnsi="仿宋" w:eastAsia="仿宋" w:cs="仿宋"/>
                <w:sz w:val="24"/>
                <w:szCs w:val="24"/>
              </w:rPr>
            </w:pPr>
          </w:p>
          <w:p>
            <w:pPr>
              <w:pStyle w:val="13"/>
              <w:spacing w:line="278" w:lineRule="exact"/>
              <w:ind w:left="107" w:firstLine="480" w:firstLineChars="200"/>
              <w:rPr>
                <w:rFonts w:hint="eastAsia" w:ascii="仿宋" w:hAnsi="仿宋" w:eastAsia="仿宋" w:cs="仿宋"/>
                <w:sz w:val="24"/>
                <w:szCs w:val="24"/>
              </w:rPr>
            </w:pPr>
            <w:r>
              <w:rPr>
                <w:rFonts w:hint="eastAsia" w:ascii="仿宋" w:hAnsi="仿宋" w:eastAsia="仿宋" w:cs="仿宋"/>
                <w:sz w:val="24"/>
                <w:szCs w:val="24"/>
              </w:rPr>
              <w:t>刘英超</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李政辉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陈晓</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徐建学</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黄桂众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梁木生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李祖欣</w:t>
            </w:r>
          </w:p>
        </w:tc>
      </w:tr>
    </w:tbl>
    <w:p>
      <w:pPr>
        <w:spacing w:line="362" w:lineRule="exact"/>
        <w:rPr>
          <w:rFonts w:ascii="Microsoft JhengHei" w:eastAsia="Microsoft JhengHei"/>
          <w:sz w:val="24"/>
        </w:rPr>
        <w:sectPr>
          <w:headerReference r:id="rId9" w:type="default"/>
          <w:pgSz w:w="11910" w:h="16840"/>
          <w:pgMar w:top="1418" w:right="1134" w:bottom="1418" w:left="1134" w:header="1320" w:footer="0" w:gutter="0"/>
          <w:cols w:space="720" w:num="1"/>
        </w:sectPr>
      </w:pPr>
      <w:bookmarkStart w:id="0" w:name="_GoBack"/>
      <w:bookmarkEnd w:id="0"/>
    </w:p>
    <w:p>
      <w:pPr>
        <w:pStyle w:val="3"/>
        <w:spacing w:line="400" w:lineRule="exact"/>
        <w:ind w:left="20"/>
        <w:jc w:val="center"/>
      </w:pPr>
      <w:r>
        <w:rPr>
          <w:b/>
          <w:bCs/>
        </w:rPr>
        <w:t>10.医学类、公安类专业相关部门意见</w:t>
      </w:r>
    </w:p>
    <w:p>
      <w:pPr>
        <w:pStyle w:val="3"/>
        <w:rPr>
          <w:rFonts w:ascii="Times New Roman"/>
          <w:sz w:val="20"/>
        </w:rPr>
      </w:pPr>
    </w:p>
    <w:p>
      <w:pPr>
        <w:pStyle w:val="3"/>
        <w:spacing w:before="4"/>
        <w:rPr>
          <w:rFonts w:ascii="Times New Roman"/>
          <w:sz w:val="26"/>
        </w:rPr>
      </w:pPr>
    </w:p>
    <w:p>
      <w:pPr>
        <w:spacing w:before="67"/>
        <w:ind w:left="218"/>
        <w:rPr>
          <w:sz w:val="24"/>
        </w:rPr>
      </w:pPr>
      <w:r>
        <w:pict>
          <v:group id="组合 16" o:spid="_x0000_s1027" o:spt="203" style="position:absolute;left:0pt;margin-left:65.3pt;margin-top:-2.85pt;height:593.15pt;width:479.15pt;mso-position-horizontal-relative:page;z-index:-251655168;mso-width-relative:page;mso-height-relative:page;" coordorigin="1306,-58" coordsize="9583,-2147483590"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">
            <o:lock v:ext="edit"/>
            <v:rect id="矩形 17" o:spid="_x0000_s1035" o:spt="1" style="position:absolute;left:1306;top:-58;height:10;width:1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path/>
              <v:fill on="t" focussize="0,0"/>
              <v:stroke on="f"/>
              <v:imagedata o:title=""/>
              <o:lock v:ext="edit"/>
            </v:rect>
            <v:line id="直线 18" o:spid="_x0000_s1034" o:spt="20" style="position:absolute;left:1316;top:-53;height:0;width:9563;"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path arrowok="t"/>
              <v:fill focussize="0,0"/>
              <v:stroke weight="0.48pt"/>
              <v:imagedata o:title=""/>
              <o:lock v:ext="edit"/>
            </v:line>
            <v:rect id="矩形 19" o:spid="_x0000_s1033" o:spt="1" style="position:absolute;left:10879;top:-58;height:10;width:1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path/>
              <v:fill on="t" focussize="0,0"/>
              <v:stroke on="f"/>
              <v:imagedata o:title=""/>
              <o:lock v:ext="edit"/>
            </v:rect>
            <v:line id="直线 20" o:spid="_x0000_s1032" o:spt="20" style="position:absolute;left:1311;top:-48;height:11843;width:0;"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path arrowok="t"/>
              <v:fill focussize="0,0"/>
              <v:stroke weight="0.48pt"/>
              <v:imagedata o:title=""/>
              <o:lock v:ext="edit"/>
            </v:line>
            <v:rect id="矩形 21" o:spid="_x0000_s1031" o:spt="1" style="position:absolute;left:1306;top:11795;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path/>
              <v:fill on="t" focussize="0,0"/>
              <v:stroke on="f"/>
              <v:imagedata o:title=""/>
              <o:lock v:ext="edit"/>
            </v:rect>
            <v:line id="直线 22" o:spid="_x0000_s1030" o:spt="20" style="position:absolute;left:1316;top:11800;height:0;width:9563;"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path arrowok="t"/>
              <v:fill focussize="0,0"/>
              <v:stroke weight="0.48pt"/>
              <v:imagedata o:title=""/>
              <o:lock v:ext="edit"/>
            </v:line>
            <v:line id="直线 23" o:spid="_x0000_s1029" o:spt="20" style="position:absolute;left:10884;top:-48;height:11843;width:0;" coordsize="21600,21600"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v:path arrowok="t"/>
              <v:fill focussize="0,0"/>
              <v:stroke weight="0.48pt"/>
              <v:imagedata o:title=""/>
              <o:lock v:ext="edit"/>
            </v:line>
            <v:rect id="矩形 24" o:spid="_x0000_s1028" o:spt="1" style="position:absolute;left:10879;top:11795;height:10;width:1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path/>
              <v:fill on="t" focussize="0,0"/>
              <v:stroke on="f"/>
              <v:imagedata o:title=""/>
              <o:lock v:ext="edit"/>
            </v:rect>
          </v:group>
        </w:pict>
      </w:r>
      <w:r>
        <w:rPr>
          <w:sz w:val="24"/>
        </w:rPr>
        <w:t>（应出具省级卫生部门、公安部门对增设专业意见的公函并加盖公章）</w:t>
      </w:r>
    </w:p>
    <w:sectPr>
      <w:headerReference r:id="rId10" w:type="default"/>
      <w:pgSz w:w="11910" w:h="16840"/>
      <w:pgMar w:top="1418" w:right="1134" w:bottom="1418" w:left="1134"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1" o:spid="_x0000_s2056" o:spt="202" type="#_x0000_t202" style="position:absolute;left:0pt;margin-left:204.35pt;margin-top:69.45pt;height:20pt;width:200.8pt;mso-position-horizontal-relative:page;mso-position-vertical-relative:page;z-index:-251657216;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3tPc/9kAAAALAQAADwAAAAAA&#10;AAABACAAAAAiAAAAZHJzL2Rvd25yZXYueG1sUEsBAhQAFAAAAAgAh07iQFbo5q6gAQAAJQMAAA4A&#10;AAAAAAAAAQAgAAAAKAEAAGRycy9lMm9Eb2MueG1sUEsFBgAAAAAGAAYAWQEAADoFAAAAAA==&#10;">
          <v:path/>
          <v:fill on="f" focussize="0,0"/>
          <v:stroke on="f" joinstyle="miter"/>
          <v:imagedata o:title=""/>
          <o:lock v:ext="edit"/>
          <v:textbox inset="0mm,0mm,0mm,0mm">
            <w:txbxContent>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2" o:spid="_x0000_s2055" o:spt="202" type="#_x0000_t202" style="position:absolute;left:0pt;margin-left:204.7pt;margin-top:69.45pt;height:20pt;width:200.05pt;mso-position-horizontal-relative:page;mso-position-vertical-relative:page;z-index:-251656192;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F+OLZAAAACwEAAA8AAAAAAAAA&#10;AQAgAAAAIgAAAGRycy9kb3ducmV2LnhtbFBLAQIUABQAAAAIAIdO4kASmH6LngEAACUDAAAOAAAA&#10;AAAAAAEAIAAAACgBAABkcnMvZTJvRG9jLnhtbFBLBQYAAAAABgAGAFkBAAA4BQAAAAA=&#10;">
          <v:path/>
          <v:fill on="f" focussize="0,0"/>
          <v:stroke on="f" joinstyle="miter"/>
          <v:imagedata o:title=""/>
          <o:lock v:ext="edit"/>
          <v:textbox inset="0mm,0mm,0mm,0mm">
            <w:txbxContent>
              <w:p/>
            </w:txbxContent>
          </v:textbox>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3" o:spid="_x0000_s2054" o:spt="202" type="#_x0000_t202" style="position:absolute;left:0pt;margin-left:213.7pt;margin-top:69.45pt;height:20pt;width:182pt;mso-position-horizontal-relative:page;mso-position-vertical-relative:page;z-index:-251655168;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ovITzYAAAACwEAAA8AAAAAAAAA&#10;AQAgAAAAIgAAAGRycy9kb3ducmV2LnhtbFBLAQIUABQAAAAIAIdO4kDPmzBLnwEAACUDAAAOAAAA&#10;AAAAAAEAIAAAACcBAABkcnMvZTJvRG9jLnhtbFBLBQYAAAAABgAGAFkBAAA4BQAAAAA=&#10;">
          <v:path/>
          <v:fill on="f" focussize="0,0"/>
          <v:stroke on="f" joinstyle="miter"/>
          <v:imagedata o:title=""/>
          <o:lock v:ext="edit"/>
          <v:textbox inset="0mm,0mm,0mm,0mm">
            <w:txbxContent>
              <w:p/>
            </w:txbxContent>
          </v:textbox>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4" o:spid="_x0000_s2053" o:spt="202" type="#_x0000_t202" style="position:absolute;left:0pt;margin-left:231.7pt;margin-top:69.45pt;height:20pt;width:146pt;mso-position-horizontal-relative:page;mso-position-vertical-relative:page;z-index:-251654144;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J9H6CrZAAAACwEAAA8AAAAAAAAA&#10;AQAgAAAAIgAAAGRycy9kb3ducmV2LnhtbFBLAQIUABQAAAAIAIdO4kBgPt90ngEAACUDAAAOAAAA&#10;AAAAAAEAIAAAACgBAABkcnMvZTJvRG9jLnhtbFBLBQYAAAAABgAGAFkBAAA4BQAAAAA=&#10;">
          <v:path/>
          <v:fill on="f" focussize="0,0"/>
          <v:stroke on="f" joinstyle="miter"/>
          <v:imagedata o:title=""/>
          <o:lock v:ext="edit"/>
          <v:textbox inset="0mm,0mm,0mm,0mm">
            <w:txbxContent>
              <w:p/>
            </w:txbxContent>
          </v:textbox>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5" o:spid="_x0000_s2052" o:spt="202" type="#_x0000_t202" style="position:absolute;left:0pt;margin-left:186.7pt;margin-top:69.45pt;height:20pt;width:236pt;mso-position-horizontal-relative:page;mso-position-vertical-relative:page;z-index:-251653120;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PVdtu2QAAAAsBAAAPAAAAAAAA&#10;AAEAIAAAACIAAABkcnMvZG93bnJldi54bWxQSwECFAAUAAAACACHTuJAnosE4J8BAAAlAwAADgAA&#10;AAAAAAABACAAAAAoAQAAZHJzL2Uyb0RvYy54bWxQSwUGAAAAAAYABgBZAQAAOQUAAAAA&#10;">
          <v:path/>
          <v:fill on="f" focussize="0,0"/>
          <v:stroke on="f" joinstyle="miter"/>
          <v:imagedata o:title=""/>
          <o:lock v:ext="edit"/>
          <v:textbox inset="0mm,0mm,0mm,0mm">
            <w:txbxContent>
              <w:p/>
            </w:txbxContent>
          </v:textbox>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6" o:spid="_x0000_s2051" o:spt="202" type="#_x0000_t202" style="position:absolute;left:0pt;margin-left:186.7pt;margin-top:65.35pt;height:20pt;width:236pt;mso-position-horizontal-relative:page;mso-position-vertical-relative:page;z-index:-251652096;mso-width-relative:page;mso-height-relative:page;" filled="f" stroked="f" coordsize="21600,21600" o:gfxdata="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AO8eLjYAAAACwEAAA8AAAAAAAAA&#10;AQAgAAAAIgAAAGRycy9kb3ducmV2LnhtbFBLAQIUABQAAAAIAIdO4kBubrCinwEAACUDAAAOAAAA&#10;AAAAAAEAIAAAACcBAABkcnMvZTJvRG9jLnhtbFBLBQYAAAAABgAGAFkBAAA4BQAAAAA=&#10;">
          <v:path/>
          <v:fill on="f" focussize="0,0"/>
          <v:stroke on="f" joinstyle="miter"/>
          <v:imagedata o:title=""/>
          <o:lock v:ext="edit"/>
          <v:textbox inset="0mm,0mm,0mm,0mm">
            <w:txbxContent>
              <w:p/>
            </w:txbxContent>
          </v:textbox>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7" o:spid="_x0000_s2050" o:spt="202" type="#_x0000_t202" style="position:absolute;left:0pt;margin-left:168.65pt;margin-top:65pt;height:20pt;width:272.05pt;mso-position-horizontal-relative:page;mso-position-vertical-relative:page;z-index:-251651072;mso-width-relative:page;mso-height-relative:page;" filled="f" stroked="f" coordsize="21600,21600" o:gfxdata="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evKwdNgAAAALAQAADwAAAAAA&#10;AAABACAAAAAiAAAAZHJzL2Rvd25yZXYueG1sUEsBAhQAFAAAAAgAh07iQAt/9HChAQAAJQMAAA4A&#10;AAAAAAAAAQAgAAAAJwEAAGRycy9lMm9Eb2MueG1sUEsFBgAAAAAGAAYAWQEAADoFAAAAAA==&#10;">
          <v:path/>
          <v:fill on="f" focussize="0,0"/>
          <v:stroke on="f" joinstyle="miter"/>
          <v:imagedata o:title=""/>
          <o:lock v:ext="edit"/>
          <v:textbox inset="0mm,0mm,0mm,0mm">
            <w:txbxContent>
              <w:p>
                <w:pPr>
                  <w:pStyle w:val="3"/>
                  <w:spacing w:line="400" w:lineRule="exact"/>
                  <w:ind w:left="20"/>
                </w:pPr>
              </w:p>
            </w:txbxContent>
          </v:textbox>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20"/>
      </w:rPr>
    </w:pPr>
    <w:r>
      <w:pict>
        <v:shape id="文本框 8" o:spid="_x0000_s2049" o:spt="202" type="#_x0000_t202" style="position:absolute;left:0pt;margin-left:158.25pt;margin-top:65pt;height:20pt;width:299.05pt;mso-position-horizontal-relative:page;mso-position-vertical-relative:page;z-index:-251650048;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myudgNgAAAALAQAADwAAAAAA&#10;AAABACAAAAAiAAAAZHJzL2Rvd25yZXYueG1sUEsBAhQAFAAAAAgAh07iQHhUWhahAQAAJQMAAA4A&#10;AAAAAAAAAQAgAAAAJwEAAGRycy9lMm9Eb2MueG1sUEsFBgAAAAAGAAYAWQEAADoFAAAAAA==&#10;">
          <v:path/>
          <v:fill on="f" focussize="0,0"/>
          <v:stroke on="f" joinstyle="miter"/>
          <v:imagedata o:title=""/>
          <o:lock v:ext="edit"/>
          <v:textbox inset="0mm,0mm,0mm,0mm">
            <w:txbxContent>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A2B73E"/>
    <w:multiLevelType w:val="singleLevel"/>
    <w:tmpl w:val="19A2B73E"/>
    <w:lvl w:ilvl="0" w:tentative="0">
      <w:start w:val="1"/>
      <w:numFmt w:val="decimal"/>
      <w:lvlText w:val="%1."/>
      <w:lvlJc w:val="left"/>
      <w:pPr>
        <w:tabs>
          <w:tab w:val="left" w:pos="312"/>
        </w:tabs>
      </w:pPr>
    </w:lvl>
  </w:abstractNum>
  <w:abstractNum w:abstractNumId="1">
    <w:nsid w:val="3FDA89CA"/>
    <w:multiLevelType w:val="singleLevel"/>
    <w:tmpl w:val="3FDA89CA"/>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hdrShapeDefaults>
    <o:shapelayout v:ext="edit">
      <o:idmap v:ext="edit" data="2"/>
    </o:shapelayout>
  </w:hdrShapeDefaults>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7511FF"/>
    <w:rsid w:val="00262609"/>
    <w:rsid w:val="002D3E89"/>
    <w:rsid w:val="003639DD"/>
    <w:rsid w:val="004367A2"/>
    <w:rsid w:val="00475C0B"/>
    <w:rsid w:val="00502438"/>
    <w:rsid w:val="00535E5B"/>
    <w:rsid w:val="005A56FF"/>
    <w:rsid w:val="005C77AF"/>
    <w:rsid w:val="00604F4F"/>
    <w:rsid w:val="00621C78"/>
    <w:rsid w:val="00650A65"/>
    <w:rsid w:val="006A6FFE"/>
    <w:rsid w:val="006C35B8"/>
    <w:rsid w:val="00700955"/>
    <w:rsid w:val="00722337"/>
    <w:rsid w:val="007511FF"/>
    <w:rsid w:val="00A334ED"/>
    <w:rsid w:val="00A37224"/>
    <w:rsid w:val="00A96833"/>
    <w:rsid w:val="00AC5469"/>
    <w:rsid w:val="00B2412C"/>
    <w:rsid w:val="00B274B7"/>
    <w:rsid w:val="00B90513"/>
    <w:rsid w:val="00C13697"/>
    <w:rsid w:val="00CB2B45"/>
    <w:rsid w:val="00CC53B6"/>
    <w:rsid w:val="00CD5140"/>
    <w:rsid w:val="00D32AC1"/>
    <w:rsid w:val="00EA4892"/>
    <w:rsid w:val="00EF6806"/>
    <w:rsid w:val="00EF6E10"/>
    <w:rsid w:val="00F13B98"/>
    <w:rsid w:val="00F3292E"/>
    <w:rsid w:val="02474BB0"/>
    <w:rsid w:val="026103EF"/>
    <w:rsid w:val="02660744"/>
    <w:rsid w:val="02C971AB"/>
    <w:rsid w:val="03132DD3"/>
    <w:rsid w:val="040C4A9C"/>
    <w:rsid w:val="0473006E"/>
    <w:rsid w:val="04A44FDD"/>
    <w:rsid w:val="056274A2"/>
    <w:rsid w:val="05831825"/>
    <w:rsid w:val="05A16FBF"/>
    <w:rsid w:val="060E3387"/>
    <w:rsid w:val="065542A8"/>
    <w:rsid w:val="06D84AD5"/>
    <w:rsid w:val="08E34DB8"/>
    <w:rsid w:val="096A1AB8"/>
    <w:rsid w:val="0A5E32C9"/>
    <w:rsid w:val="0AF3521D"/>
    <w:rsid w:val="0B4E6A13"/>
    <w:rsid w:val="0C1A37FD"/>
    <w:rsid w:val="0C5664BB"/>
    <w:rsid w:val="0D0E16CC"/>
    <w:rsid w:val="0E4561C4"/>
    <w:rsid w:val="0FDE63E2"/>
    <w:rsid w:val="108C24D0"/>
    <w:rsid w:val="117635F1"/>
    <w:rsid w:val="13AF4DDA"/>
    <w:rsid w:val="158D502E"/>
    <w:rsid w:val="160F124A"/>
    <w:rsid w:val="166319E8"/>
    <w:rsid w:val="16D73ABE"/>
    <w:rsid w:val="16EA78F6"/>
    <w:rsid w:val="17DE7D83"/>
    <w:rsid w:val="18055BC1"/>
    <w:rsid w:val="18456AAE"/>
    <w:rsid w:val="189279DA"/>
    <w:rsid w:val="19BE39FB"/>
    <w:rsid w:val="1A270C06"/>
    <w:rsid w:val="1A50086F"/>
    <w:rsid w:val="1A5506CB"/>
    <w:rsid w:val="1B6C42F6"/>
    <w:rsid w:val="1BA00CB4"/>
    <w:rsid w:val="1CD168A3"/>
    <w:rsid w:val="1E903B66"/>
    <w:rsid w:val="1EB577B5"/>
    <w:rsid w:val="1F0013A3"/>
    <w:rsid w:val="1F7051B7"/>
    <w:rsid w:val="204D033E"/>
    <w:rsid w:val="20827F94"/>
    <w:rsid w:val="20FF3412"/>
    <w:rsid w:val="214C251B"/>
    <w:rsid w:val="215234ED"/>
    <w:rsid w:val="21536204"/>
    <w:rsid w:val="21A655FD"/>
    <w:rsid w:val="25B33467"/>
    <w:rsid w:val="25F34CBB"/>
    <w:rsid w:val="26752BEB"/>
    <w:rsid w:val="268E2D5B"/>
    <w:rsid w:val="27B45747"/>
    <w:rsid w:val="292B35F1"/>
    <w:rsid w:val="295C57A0"/>
    <w:rsid w:val="29B80C38"/>
    <w:rsid w:val="2B382EEF"/>
    <w:rsid w:val="2F216263"/>
    <w:rsid w:val="33B9235E"/>
    <w:rsid w:val="3496221F"/>
    <w:rsid w:val="3A6554F3"/>
    <w:rsid w:val="3A740E47"/>
    <w:rsid w:val="3AD251D1"/>
    <w:rsid w:val="3BAF2321"/>
    <w:rsid w:val="3BB050CF"/>
    <w:rsid w:val="3F55450B"/>
    <w:rsid w:val="3F9B59BF"/>
    <w:rsid w:val="402667BC"/>
    <w:rsid w:val="4050539B"/>
    <w:rsid w:val="412A4283"/>
    <w:rsid w:val="421C684E"/>
    <w:rsid w:val="42A9471C"/>
    <w:rsid w:val="438771E8"/>
    <w:rsid w:val="44935922"/>
    <w:rsid w:val="453C147C"/>
    <w:rsid w:val="459E43A6"/>
    <w:rsid w:val="476741F1"/>
    <w:rsid w:val="4C2B116D"/>
    <w:rsid w:val="4C7837CF"/>
    <w:rsid w:val="4D827509"/>
    <w:rsid w:val="511E4D5E"/>
    <w:rsid w:val="539555FF"/>
    <w:rsid w:val="571E728F"/>
    <w:rsid w:val="5854024D"/>
    <w:rsid w:val="59007597"/>
    <w:rsid w:val="5E177219"/>
    <w:rsid w:val="5EB82AAD"/>
    <w:rsid w:val="5F382E1F"/>
    <w:rsid w:val="5F386D85"/>
    <w:rsid w:val="60323529"/>
    <w:rsid w:val="61AC09F3"/>
    <w:rsid w:val="61FE03F2"/>
    <w:rsid w:val="621A5CA7"/>
    <w:rsid w:val="629A7B5C"/>
    <w:rsid w:val="62DD0CD5"/>
    <w:rsid w:val="6412040C"/>
    <w:rsid w:val="64E32F40"/>
    <w:rsid w:val="655B758D"/>
    <w:rsid w:val="66802915"/>
    <w:rsid w:val="670A427E"/>
    <w:rsid w:val="676110BE"/>
    <w:rsid w:val="6783434B"/>
    <w:rsid w:val="685258FB"/>
    <w:rsid w:val="68F86071"/>
    <w:rsid w:val="69E476C4"/>
    <w:rsid w:val="6BE70A79"/>
    <w:rsid w:val="6C68355C"/>
    <w:rsid w:val="6D912A73"/>
    <w:rsid w:val="6DCA5BF8"/>
    <w:rsid w:val="6DD9538C"/>
    <w:rsid w:val="6FF659DC"/>
    <w:rsid w:val="75250766"/>
    <w:rsid w:val="754E1827"/>
    <w:rsid w:val="765E5B0D"/>
    <w:rsid w:val="77140216"/>
    <w:rsid w:val="77CB55C6"/>
    <w:rsid w:val="78D573AA"/>
    <w:rsid w:val="79B71186"/>
    <w:rsid w:val="7A21220C"/>
    <w:rsid w:val="7B231117"/>
    <w:rsid w:val="7B2931F9"/>
    <w:rsid w:val="7C4B5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4"/>
    <w:uiPriority w:val="0"/>
    <w:rPr>
      <w:sz w:val="18"/>
      <w:szCs w:val="18"/>
    </w:rPr>
  </w:style>
  <w:style w:type="paragraph" w:styleId="3">
    <w:name w:val="Body Text"/>
    <w:basedOn w:val="1"/>
    <w:qFormat/>
    <w:uiPriority w:val="1"/>
    <w:rPr>
      <w:rFonts w:ascii="黑体" w:hAnsi="黑体" w:eastAsia="黑体" w:cs="黑体"/>
      <w:sz w:val="36"/>
      <w:szCs w:val="36"/>
    </w:rPr>
  </w:style>
  <w:style w:type="paragraph" w:styleId="4">
    <w:name w:val="footer"/>
    <w:basedOn w:val="1"/>
    <w:qFormat/>
    <w:uiPriority w:val="0"/>
    <w:pPr>
      <w:tabs>
        <w:tab w:val="center" w:pos="4153"/>
        <w:tab w:val="right" w:pos="8306"/>
      </w:tabs>
      <w:snapToGrid w:val="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spacing w:before="100" w:beforeAutospacing="1" w:after="100" w:afterAutospacing="1"/>
    </w:pPr>
    <w:rPr>
      <w:rFonts w:cs="Times New Roman"/>
      <w:sz w:val="24"/>
      <w:lang w:val="en-US" w:bidi="ar-SA"/>
    </w:rPr>
  </w:style>
  <w:style w:type="character" w:styleId="9">
    <w:name w:val="page number"/>
    <w:basedOn w:val="8"/>
    <w:qFormat/>
    <w:uiPriority w:val="0"/>
  </w:style>
  <w:style w:type="character" w:styleId="10">
    <w:name w:val="Hyperlink"/>
    <w:basedOn w:val="8"/>
    <w:qFormat/>
    <w:uiPriority w:val="0"/>
    <w:rPr>
      <w:color w:val="0000FF"/>
      <w:u w:val="single"/>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spacing w:before="20"/>
      <w:ind w:left="713" w:hanging="496"/>
    </w:pPr>
  </w:style>
  <w:style w:type="paragraph" w:customStyle="1" w:styleId="13">
    <w:name w:val="Table Paragraph"/>
    <w:basedOn w:val="1"/>
    <w:qFormat/>
    <w:uiPriority w:val="1"/>
  </w:style>
  <w:style w:type="character" w:customStyle="1" w:styleId="14">
    <w:name w:val="文档结构图 Char"/>
    <w:basedOn w:val="8"/>
    <w:link w:val="2"/>
    <w:qFormat/>
    <w:uiPriority w:val="0"/>
    <w:rPr>
      <w:rFonts w:ascii="宋体" w:hAnsi="宋体" w:cs="宋体"/>
      <w:sz w:val="18"/>
      <w:szCs w:val="18"/>
      <w:lang w:val="zh-CN" w:bidi="zh-CN"/>
    </w:rPr>
  </w:style>
  <w:style w:type="paragraph" w:customStyle="1" w:styleId="15">
    <w:name w:val="正文1"/>
    <w:qFormat/>
    <w:uiPriority w:val="99"/>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2266</Words>
  <Characters>12921</Characters>
  <Lines>107</Lines>
  <Paragraphs>30</Paragraphs>
  <TotalTime>0</TotalTime>
  <ScaleCrop>false</ScaleCrop>
  <LinksUpToDate>false</LinksUpToDate>
  <CharactersWithSpaces>15157</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2019-06-25T02:25:00Z</dcterms:created>
  <dc:creator>MC SYSTEM</dc:creator>
  <cp:lastModifiedBy>Administrator</cp:lastModifiedBy>
  <cp:lastPrinted>2021-07-27T06:04:00Z</cp:lastPrinted>
  <dcterms:modified xsi:type="dcterms:W3CDTF">2021-07-30T11:38:51Z</dcterms:modified>
  <dc:title>普通高等学校本科专业设置管理规定</dc:title>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2052-11.1.0.10667</vt:lpwstr>
  </property>
  <property fmtid="{D5CDD505-2E9C-101B-9397-08002B2CF9AE}" pid="6" name="ICV">
    <vt:lpwstr>A45B35ADFC8C4162AE1AF631D2AF2B43</vt:lpwstr>
  </property>
</Properties>
</file>