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/>
        </w:rPr>
      </w:pPr>
    </w:p>
    <w:p>
      <w:pPr>
        <w:autoSpaceDE/>
        <w:autoSpaceDN/>
        <w:adjustRightInd/>
        <w:spacing w:line="580" w:lineRule="exact"/>
        <w:ind w:firstLine="0" w:firstLineChars="0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</w:p>
    <w:p>
      <w:pPr>
        <w:autoSpaceDE/>
        <w:autoSpaceDN/>
        <w:adjustRightInd/>
        <w:spacing w:line="580" w:lineRule="exact"/>
        <w:ind w:firstLine="0" w:firstLineChars="0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</w:p>
    <w:p>
      <w:pPr>
        <w:autoSpaceDE/>
        <w:autoSpaceDN/>
        <w:adjustRightInd/>
        <w:spacing w:line="580" w:lineRule="exact"/>
        <w:ind w:firstLine="0" w:firstLineChars="0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kern w:val="2"/>
          <w:sz w:val="44"/>
          <w:szCs w:val="44"/>
        </w:rPr>
        <w:t>2021年浙江省高等教育教学成果奖申报书</w:t>
      </w:r>
    </w:p>
    <w:bookmarkEnd w:id="0"/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成  果  名  称  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成 果 完 成 人  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成 果 完 成 单 位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推 荐 等 级 建 议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成 果 科 类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代       码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序       号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编       号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spacing w:val="-10"/>
          <w:kern w:val="2"/>
          <w:sz w:val="32"/>
          <w:szCs w:val="32"/>
        </w:rPr>
      </w:pP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spacing w:val="-10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pacing w:val="-10"/>
          <w:kern w:val="2"/>
          <w:sz w:val="32"/>
          <w:szCs w:val="32"/>
        </w:rPr>
        <w:t xml:space="preserve">推荐单位名称及盖章  </w:t>
      </w:r>
      <w:r>
        <w:rPr>
          <w:rFonts w:ascii="Times New Roman" w:hAnsi="Times New Roman" w:eastAsia="仿宋_GB2312" w:cs="Times New Roman"/>
          <w:spacing w:val="-10"/>
          <w:kern w:val="2"/>
          <w:sz w:val="32"/>
          <w:szCs w:val="32"/>
          <w:u w:val="single"/>
        </w:rPr>
        <w:t xml:space="preserve">                                    </w:t>
      </w: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推   荐   时   间 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kern w:val="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日</w:t>
      </w:r>
    </w:p>
    <w:p>
      <w:pPr>
        <w:autoSpaceDE/>
        <w:autoSpaceDN/>
        <w:adjustRightInd/>
        <w:spacing w:line="580" w:lineRule="exact"/>
        <w:ind w:firstLine="0" w:firstLineChars="0"/>
        <w:jc w:val="center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0"/>
          <w:szCs w:val="30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928" w:right="1531" w:bottom="1928" w:left="1531" w:header="851" w:footer="1417" w:gutter="0"/>
          <w:pgNumType w:fmt="numberInDash"/>
          <w:cols w:space="720" w:num="1"/>
          <w:rtlGutter w:val="0"/>
          <w:docGrid w:type="lines" w:linePitch="316" w:charSpace="0"/>
        </w:sectPr>
      </w:pPr>
    </w:p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黑体" w:cs="Times New Roman"/>
          <w:kern w:val="2"/>
          <w:sz w:val="30"/>
          <w:szCs w:val="30"/>
        </w:rPr>
        <w:t>一、 成 果 简 介（可加页）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623"/>
        <w:gridCol w:w="3113"/>
        <w:gridCol w:w="1440"/>
        <w:gridCol w:w="17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07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成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果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曾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获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奖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励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情  况</w:t>
            </w: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获 奖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时 间</w:t>
            </w:r>
          </w:p>
        </w:tc>
        <w:tc>
          <w:tcPr>
            <w:tcW w:w="3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奖项名称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获 奖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等 级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授 奖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部 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成果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起止时间</w:t>
            </w:r>
          </w:p>
        </w:tc>
        <w:tc>
          <w:tcPr>
            <w:tcW w:w="789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 xml:space="preserve">起始：     年     月    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实践检验期:    年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完成：     年     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3" w:hRule="atLeast"/>
          <w:jc w:val="center"/>
        </w:trPr>
        <w:tc>
          <w:tcPr>
            <w:tcW w:w="89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1.成果简介及主要解决的教学问题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(不超过1000字)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9" w:hRule="atLeast"/>
          <w:jc w:val="center"/>
        </w:trPr>
        <w:tc>
          <w:tcPr>
            <w:tcW w:w="89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2.成果解决教学问题的方法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(不超过1000字)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7" w:hRule="atLeast"/>
          <w:jc w:val="center"/>
        </w:trPr>
        <w:tc>
          <w:tcPr>
            <w:tcW w:w="89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right="-178" w:rightChars="-85" w:firstLine="0" w:firstLineChars="0"/>
              <w:rPr>
                <w:rFonts w:ascii="Times New Roman" w:hAnsi="Times New Roman" w:eastAsia="仿宋_GB2312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3.成果的创新点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(不超过800字)</w:t>
            </w: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  <w:jc w:val="center"/>
        </w:trPr>
        <w:tc>
          <w:tcPr>
            <w:tcW w:w="89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4.成果的推广应用效果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(不超过1000字)</w:t>
            </w: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</w:tbl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黑体" w:cs="Times New Roman"/>
          <w:kern w:val="2"/>
          <w:sz w:val="30"/>
          <w:szCs w:val="30"/>
        </w:rPr>
        <w:t>二、主要完成人情况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389"/>
        <w:gridCol w:w="25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pacing w:val="-10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pacing w:val="-10"/>
                <w:kern w:val="2"/>
                <w:sz w:val="30"/>
                <w:szCs w:val="30"/>
              </w:rPr>
              <w:t>第一完成人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姓     名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性 别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最 后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学 历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参 加 工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作 时 间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高 校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教 龄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专业技术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职    称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 xml:space="preserve">现 任 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党 政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职 务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移 动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电 话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现从事工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作及专长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电 子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信 箱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通讯地址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邮 政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编 码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w w:val="80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w w:val="80"/>
                <w:kern w:val="2"/>
                <w:sz w:val="30"/>
                <w:szCs w:val="30"/>
              </w:rPr>
              <w:t>何时何地受何种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w w:val="80"/>
                <w:kern w:val="2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7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主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要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贡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 xml:space="preserve">                   本 人 签 名：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  <w:u w:val="single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5100" w:firstLineChars="17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   日</w:t>
            </w:r>
          </w:p>
        </w:tc>
      </w:tr>
    </w:tbl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仿宋_GB2312" w:cs="Times New Roman"/>
          <w:kern w:val="2"/>
          <w:sz w:val="30"/>
          <w:szCs w:val="30"/>
        </w:rPr>
        <w:br w:type="page"/>
      </w:r>
      <w:r>
        <w:rPr>
          <w:rFonts w:ascii="Times New Roman" w:hAnsi="Times New Roman" w:eastAsia="黑体" w:cs="Times New Roman"/>
          <w:kern w:val="2"/>
          <w:sz w:val="30"/>
          <w:szCs w:val="30"/>
        </w:rPr>
        <w:t>主要完成人情况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440"/>
        <w:gridCol w:w="2700"/>
        <w:gridCol w:w="1440"/>
        <w:gridCol w:w="25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w w:val="90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w w:val="90"/>
                <w:kern w:val="2"/>
                <w:sz w:val="30"/>
                <w:szCs w:val="30"/>
              </w:rPr>
              <w:t>第(  )完成人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姓      名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性    别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出生年月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最后学历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参 加 工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作 时 间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高校教龄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专业技术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职    称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现 任 党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政 职 务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工作单位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移动电话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现从事工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作及专长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电子信箱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通讯地址</w:t>
            </w: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邮政编码</w:t>
            </w:r>
          </w:p>
        </w:tc>
        <w:tc>
          <w:tcPr>
            <w:tcW w:w="2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w w:val="80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w w:val="80"/>
                <w:kern w:val="2"/>
                <w:sz w:val="30"/>
                <w:szCs w:val="30"/>
              </w:rPr>
              <w:t>何时何地受何种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w w:val="80"/>
                <w:kern w:val="2"/>
                <w:sz w:val="30"/>
                <w:szCs w:val="30"/>
              </w:rPr>
              <w:t>省部级及以上奖励</w:t>
            </w:r>
          </w:p>
        </w:tc>
        <w:tc>
          <w:tcPr>
            <w:tcW w:w="66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4" w:hRule="atLeast"/>
          <w:jc w:val="center"/>
        </w:trPr>
        <w:tc>
          <w:tcPr>
            <w:tcW w:w="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主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要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贡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献</w:t>
            </w:r>
          </w:p>
        </w:tc>
        <w:tc>
          <w:tcPr>
            <w:tcW w:w="81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  <w:u w:val="single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 xml:space="preserve">              本  人  签  名：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80" w:lineRule="exact"/>
              <w:ind w:firstLine="4800" w:firstLineChars="16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   日</w:t>
            </w:r>
          </w:p>
          <w:p>
            <w:pPr>
              <w:autoSpaceDE/>
              <w:autoSpaceDN/>
              <w:adjustRightInd/>
              <w:spacing w:line="38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</w:tbl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黑体" w:cs="Times New Roman"/>
          <w:kern w:val="2"/>
          <w:sz w:val="30"/>
          <w:szCs w:val="30"/>
        </w:rPr>
        <w:t>三、主要完成单位情况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第一完成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联 系 人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移动电话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传    真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5" w:hRule="atLeast"/>
          <w:jc w:val="center"/>
        </w:trPr>
        <w:tc>
          <w:tcPr>
            <w:tcW w:w="8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主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要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贡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360" w:lineRule="exact"/>
              <w:ind w:firstLine="4200" w:firstLineChars="14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单 位 盖 章</w:t>
            </w:r>
          </w:p>
          <w:p>
            <w:pPr>
              <w:autoSpaceDE/>
              <w:autoSpaceDN/>
              <w:adjustRightInd/>
              <w:spacing w:line="36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360" w:lineRule="exact"/>
              <w:ind w:firstLine="4200" w:firstLineChars="14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   日</w:t>
            </w:r>
          </w:p>
        </w:tc>
      </w:tr>
    </w:tbl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黑体" w:cs="Times New Roman"/>
          <w:kern w:val="2"/>
          <w:sz w:val="30"/>
          <w:szCs w:val="30"/>
        </w:rPr>
        <w:t>主要完成单位情况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spacing w:val="-20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30"/>
                <w:szCs w:val="30"/>
              </w:rPr>
              <w:t>第（ ）完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pacing w:val="-20"/>
                <w:kern w:val="2"/>
                <w:sz w:val="30"/>
                <w:szCs w:val="30"/>
              </w:rPr>
              <w:t>成单位名称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联 系 人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传    真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8" w:hRule="atLeast"/>
          <w:jc w:val="center"/>
        </w:trPr>
        <w:tc>
          <w:tcPr>
            <w:tcW w:w="8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主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要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贡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240" w:lineRule="auto"/>
              <w:ind w:firstLine="4500" w:firstLineChars="15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4500" w:firstLineChars="15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4500" w:firstLineChars="15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单 位 盖 章</w:t>
            </w:r>
          </w:p>
          <w:p>
            <w:pPr>
              <w:autoSpaceDE/>
              <w:autoSpaceDN/>
              <w:adjustRightInd/>
              <w:spacing w:line="240" w:lineRule="auto"/>
              <w:ind w:firstLine="4500" w:firstLineChars="15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   日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</w:tbl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仿宋_GB2312" w:cs="Times New Roman"/>
          <w:kern w:val="2"/>
          <w:sz w:val="30"/>
          <w:szCs w:val="30"/>
        </w:rPr>
        <w:br w:type="page"/>
      </w:r>
      <w:r>
        <w:rPr>
          <w:rFonts w:ascii="Times New Roman" w:hAnsi="Times New Roman" w:eastAsia="黑体" w:cs="Times New Roman"/>
          <w:kern w:val="2"/>
          <w:sz w:val="30"/>
          <w:szCs w:val="30"/>
        </w:rPr>
        <w:t>四、推荐和评审意见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推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荐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意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240" w:lineRule="auto"/>
              <w:ind w:firstLine="4950" w:firstLineChars="165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 xml:space="preserve">推荐单位公章 </w:t>
            </w:r>
          </w:p>
          <w:p>
            <w:pPr>
              <w:autoSpaceDE/>
              <w:autoSpaceDN/>
              <w:adjustRightInd/>
              <w:spacing w:line="240" w:lineRule="auto"/>
              <w:ind w:firstLine="4800" w:firstLineChars="16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4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初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评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意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2021年浙江省</w:t>
            </w: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高等教育教学成果奖评审专家组组长签字：</w:t>
            </w:r>
          </w:p>
          <w:p>
            <w:pPr>
              <w:autoSpaceDE/>
              <w:autoSpaceDN/>
              <w:adjustRightInd/>
              <w:spacing w:line="600" w:lineRule="exact"/>
              <w:ind w:firstLine="3600" w:firstLineChars="120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4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评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审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意</w:t>
            </w: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utoSpaceDE/>
              <w:autoSpaceDN/>
              <w:adjustRightInd/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  <w:p>
            <w:pPr>
              <w:autoSpaceDE/>
              <w:autoSpaceDN/>
              <w:adjustRightInd/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2021年浙江省高等教育教学成果奖评审委员会主任委员</w:t>
            </w:r>
          </w:p>
          <w:p>
            <w:pPr>
              <w:autoSpaceDE/>
              <w:autoSpaceDN/>
              <w:adjustRightInd/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>签字：</w:t>
            </w:r>
          </w:p>
          <w:p>
            <w:pPr>
              <w:autoSpaceDE/>
              <w:autoSpaceDN/>
              <w:adjustRightInd/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  <w:t xml:space="preserve">                             年   月   日</w:t>
            </w:r>
          </w:p>
        </w:tc>
      </w:tr>
    </w:tbl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2"/>
          <w:szCs w:val="32"/>
        </w:rPr>
      </w:pPr>
      <w:r>
        <w:rPr>
          <w:rFonts w:ascii="Times New Roman" w:hAnsi="Times New Roman" w:eastAsia="黑体" w:cs="Times New Roman"/>
          <w:kern w:val="2"/>
          <w:sz w:val="36"/>
          <w:szCs w:val="36"/>
        </w:rPr>
        <w:t>2021年浙江省高等教育教学成果奖申报书附件</w:t>
      </w:r>
    </w:p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kern w:val="2"/>
          <w:sz w:val="32"/>
          <w:szCs w:val="32"/>
        </w:rPr>
      </w:pPr>
      <w:r>
        <w:rPr>
          <w:rFonts w:ascii="Times New Roman" w:hAnsi="Times New Roman" w:eastAsia="黑体" w:cs="Times New Roman"/>
          <w:kern w:val="2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请以此页为封面，将附件单独装订成册</w:t>
      </w:r>
      <w:r>
        <w:rPr>
          <w:rFonts w:ascii="Times New Roman" w:hAnsi="Times New Roman" w:eastAsia="黑体" w:cs="Times New Roman"/>
          <w:kern w:val="2"/>
          <w:sz w:val="32"/>
          <w:szCs w:val="32"/>
        </w:rPr>
        <w:t>）</w:t>
      </w: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    </w:t>
      </w:r>
    </w:p>
    <w:p>
      <w:pPr>
        <w:ind w:firstLine="640"/>
        <w:rPr>
          <w:rFonts w:ascii="Times New Roman" w:hAnsi="Times New Roman" w:eastAsia="仿宋_GB2312" w:cs="Times New Roman"/>
          <w:spacing w:val="2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成果名称：</w:t>
      </w: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推荐单位名称：</w:t>
      </w: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序号：</w:t>
      </w: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附件目录：</w:t>
      </w:r>
    </w:p>
    <w:p>
      <w:pPr>
        <w:autoSpaceDE/>
        <w:autoSpaceDN/>
        <w:adjustRightInd/>
        <w:spacing w:line="240" w:lineRule="auto"/>
        <w:ind w:firstLine="64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1.反映成果的总结（不超过5000字，具体要求见《2021年浙江省教学成果奖申报书填表说明》）。</w:t>
      </w: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    2.其他必要的证明材料。</w:t>
      </w: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cs="Times New Roman"/>
          <w:kern w:val="2"/>
          <w:sz w:val="20"/>
        </w:rPr>
      </w:pPr>
    </w:p>
    <w:p>
      <w:pPr>
        <w:tabs>
          <w:tab w:val="left" w:pos="2715"/>
        </w:tabs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cs="Times New Roman"/>
          <w:kern w:val="2"/>
          <w:sz w:val="32"/>
          <w:szCs w:val="32"/>
        </w:rPr>
      </w:pPr>
    </w:p>
    <w:p>
      <w:pPr>
        <w:tabs>
          <w:tab w:val="left" w:pos="2715"/>
        </w:tabs>
        <w:autoSpaceDE/>
        <w:autoSpaceDN/>
        <w:adjustRightInd/>
        <w:spacing w:line="580" w:lineRule="exact"/>
        <w:ind w:firstLine="0" w:firstLineChars="0"/>
        <w:jc w:val="both"/>
        <w:rPr>
          <w:rFonts w:ascii="Times New Roman" w:hAnsi="Times New Roman" w:cs="Times New Roman"/>
          <w:kern w:val="2"/>
          <w:sz w:val="32"/>
          <w:szCs w:val="32"/>
        </w:rPr>
        <w:sectPr>
          <w:footerReference r:id="rId8" w:type="default"/>
          <w:footerReference r:id="rId9" w:type="even"/>
          <w:pgSz w:w="11906" w:h="16838"/>
          <w:pgMar w:top="1928" w:right="1531" w:bottom="1928" w:left="1531" w:header="851" w:footer="1644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510"/>
        <w:tab w:val="right" w:pos="9020"/>
        <w:tab w:val="clear" w:pos="4153"/>
        <w:tab w:val="clear" w:pos="8306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tabs>
                              <w:tab w:val="center" w:pos="4510"/>
                              <w:tab w:val="right" w:pos="9020"/>
                              <w:tab w:val="clear" w:pos="4153"/>
                              <w:tab w:val="clear" w:pos="8306"/>
                            </w:tabs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tabs>
                        <w:tab w:val="center" w:pos="4510"/>
                        <w:tab w:val="right" w:pos="9020"/>
                        <w:tab w:val="clear" w:pos="4153"/>
                        <w:tab w:val="clear" w:pos="8306"/>
                      </w:tabs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tabs>
        <w:tab w:val="center" w:pos="4510"/>
        <w:tab w:val="right" w:pos="9020"/>
        <w:tab w:val="clear" w:pos="4153"/>
        <w:tab w:val="clear" w:pos="8306"/>
      </w:tabs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- 56 -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tabs>
        <w:tab w:val="center" w:pos="4510"/>
        <w:tab w:val="right" w:pos="9020"/>
        <w:tab w:val="clear" w:pos="4153"/>
        <w:tab w:val="clear" w:pos="8306"/>
      </w:tabs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510"/>
        <w:tab w:val="right" w:pos="9020"/>
        <w:tab w:val="clear" w:pos="4153"/>
        <w:tab w:val="clear" w:pos="8306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tabs>
                              <w:tab w:val="center" w:pos="4510"/>
                              <w:tab w:val="right" w:pos="9020"/>
                              <w:tab w:val="clear" w:pos="4153"/>
                              <w:tab w:val="clear" w:pos="8306"/>
                            </w:tabs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tabs>
                        <w:tab w:val="center" w:pos="4510"/>
                        <w:tab w:val="right" w:pos="9020"/>
                        <w:tab w:val="clear" w:pos="4153"/>
                        <w:tab w:val="clear" w:pos="8306"/>
                      </w:tabs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tabs>
        <w:tab w:val="center" w:pos="4510"/>
        <w:tab w:val="right" w:pos="9020"/>
        <w:tab w:val="clear" w:pos="4153"/>
        <w:tab w:val="clear" w:pos="8306"/>
      </w:tabs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- 68 -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tabs>
        <w:tab w:val="center" w:pos="4510"/>
        <w:tab w:val="right" w:pos="9020"/>
        <w:tab w:val="clear" w:pos="4153"/>
        <w:tab w:val="clear" w:pos="8306"/>
      </w:tabs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3F23"/>
    <w:rsid w:val="4E39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2021-05-14T08:23:00Z</dcterms:created>
  <dc:creator>Administrator</dc:creator>
  <cp:lastModifiedBy>Administrator</cp:lastModifiedBy>
  <dcterms:modified xsi:type="dcterms:W3CDTF">2021-05-14T08:24:10Z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C699FE26CC8E44CDBFDC518805286995</vt:lpwstr>
  </property>
</Properties>
</file>