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637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992"/>
        <w:gridCol w:w="567"/>
        <w:gridCol w:w="851"/>
        <w:gridCol w:w="708"/>
        <w:gridCol w:w="709"/>
        <w:gridCol w:w="851"/>
        <w:gridCol w:w="708"/>
        <w:gridCol w:w="709"/>
        <w:gridCol w:w="709"/>
        <w:gridCol w:w="709"/>
        <w:gridCol w:w="567"/>
        <w:gridCol w:w="708"/>
        <w:gridCol w:w="709"/>
        <w:gridCol w:w="364"/>
        <w:gridCol w:w="345"/>
        <w:gridCol w:w="992"/>
        <w:gridCol w:w="884"/>
        <w:gridCol w:w="992"/>
        <w:gridCol w:w="9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4637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44"/>
                <w:szCs w:val="44"/>
              </w:rPr>
              <w:t>浙江省事业单位专业技术二级岗位拟推荐人选情况一览表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right="-275" w:rightChars="-131"/>
              <w:jc w:val="left"/>
              <w:rPr>
                <w:rFonts w:ascii="仿宋_GB2312" w:hAnsi="Calibri" w:eastAsia="仿宋_GB2312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  <w:szCs w:val="24"/>
              </w:rPr>
              <w:t>申报部门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rFonts w:ascii="仿宋_GB2312" w:hAnsi="Calibri" w:eastAsia="仿宋_GB2312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8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  <w:szCs w:val="24"/>
              </w:rPr>
              <w:t>申报时间：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现从事专业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取得专业技术职务聘任时间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现聘专技岗位等级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现聘专技岗位等级聘任年限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党政职务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是否双肩挑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符合申报条件（标志性成就）</w:t>
            </w: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本单位已聘正高数</w:t>
            </w:r>
          </w:p>
        </w:tc>
        <w:tc>
          <w:tcPr>
            <w:tcW w:w="8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本单位可聘二级岗位数</w:t>
            </w: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本单位已聘二级岗位数</w:t>
            </w: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5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学术技术成就类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学术技术影响类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可不填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365" w:leftChars="-174" w:right="-139" w:rightChars="-66" w:firstLine="365" w:firstLineChars="174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可不填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可不填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Calibri" w:eastAsia="宋体" w:cs="宋体"/>
                <w:color w:val="000000"/>
                <w:kern w:val="0"/>
                <w:sz w:val="22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C63"/>
    <w:rsid w:val="001E3EA7"/>
    <w:rsid w:val="00501F17"/>
    <w:rsid w:val="009A03B2"/>
    <w:rsid w:val="00B1076B"/>
    <w:rsid w:val="00C02219"/>
    <w:rsid w:val="00D11C63"/>
    <w:rsid w:val="00DE4CF5"/>
    <w:rsid w:val="515E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265</Characters>
  <Lines>2</Lines>
  <Paragraphs>1</Paragraphs>
  <TotalTime>3</TotalTime>
  <ScaleCrop>false</ScaleCrop>
  <LinksUpToDate>false</LinksUpToDate>
  <CharactersWithSpaces>310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2019-06-26T09:04:00Z</dcterms:created>
  <dc:creator>SDWM</dc:creator>
  <cp:lastModifiedBy>夜晚的小火车 </cp:lastModifiedBy>
  <dcterms:modified xsi:type="dcterms:W3CDTF">2021-09-06T01:03:33Z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8E895395B04741AF9CEF9955300C7DC9</vt:lpwstr>
  </property>
</Properties>
</file>